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569EC" w14:textId="0B644426" w:rsidR="00222D73" w:rsidRPr="003A0389" w:rsidRDefault="006F6C58" w:rsidP="003A0389">
      <w:pPr>
        <w:pStyle w:val="Titel"/>
        <w:jc w:val="center"/>
      </w:pPr>
      <w:r>
        <w:t>Pårørende</w:t>
      </w:r>
      <w:r w:rsidR="2CDCE9E5">
        <w:t>g</w:t>
      </w:r>
      <w:r w:rsidR="00574E96">
        <w:t>ruppe</w:t>
      </w:r>
    </w:p>
    <w:p w14:paraId="795FDDD7" w14:textId="2DC65176" w:rsidR="006F6C58" w:rsidRDefault="006F6C58" w:rsidP="3D80C821">
      <w:pPr>
        <w:pStyle w:val="Undertitel"/>
        <w:jc w:val="center"/>
      </w:pPr>
      <w:r>
        <w:t>Ved Billund Kommunes demenskonsulenter</w:t>
      </w:r>
    </w:p>
    <w:p w14:paraId="66382E3C" w14:textId="6D09F5F5" w:rsidR="003A0389" w:rsidRPr="00D71198" w:rsidRDefault="006F6C58" w:rsidP="003A0389">
      <w:pPr>
        <w:rPr>
          <w:sz w:val="28"/>
          <w:szCs w:val="28"/>
        </w:rPr>
      </w:pPr>
      <w:r w:rsidRPr="3D80C821">
        <w:rPr>
          <w:b/>
          <w:bCs/>
          <w:sz w:val="28"/>
          <w:szCs w:val="28"/>
        </w:rPr>
        <w:t xml:space="preserve">Hvor: </w:t>
      </w:r>
      <w:r w:rsidRPr="3D80C821">
        <w:rPr>
          <w:sz w:val="28"/>
          <w:szCs w:val="28"/>
        </w:rPr>
        <w:t>På Frivilligcenteret Nymarksvej 10</w:t>
      </w:r>
      <w:r w:rsidR="003A0389" w:rsidRPr="3D80C821">
        <w:rPr>
          <w:sz w:val="28"/>
          <w:szCs w:val="28"/>
        </w:rPr>
        <w:t>,</w:t>
      </w:r>
      <w:r w:rsidRPr="3D80C821">
        <w:rPr>
          <w:sz w:val="28"/>
          <w:szCs w:val="28"/>
        </w:rPr>
        <w:t xml:space="preserve"> 7200 Grindsted</w:t>
      </w:r>
      <w:r w:rsidR="161B88D0" w:rsidRPr="3D80C821">
        <w:rPr>
          <w:sz w:val="28"/>
          <w:szCs w:val="28"/>
        </w:rPr>
        <w:t xml:space="preserve"> - </w:t>
      </w:r>
    </w:p>
    <w:p w14:paraId="2921D688" w14:textId="4914FA24" w:rsidR="161B88D0" w:rsidRDefault="161B88D0" w:rsidP="3D80C821">
      <w:pPr>
        <w:rPr>
          <w:rStyle w:val="eop"/>
          <w:rFonts w:ascii="Aptos" w:eastAsiaTheme="majorEastAsia" w:hAnsi="Aptos" w:cs="Segoe UI"/>
          <w:b/>
          <w:bCs/>
          <w:sz w:val="28"/>
          <w:szCs w:val="28"/>
        </w:rPr>
      </w:pPr>
      <w:r w:rsidRPr="3D80C821">
        <w:rPr>
          <w:rStyle w:val="eop"/>
          <w:rFonts w:ascii="Aptos" w:eastAsiaTheme="majorEastAsia" w:hAnsi="Aptos" w:cs="Segoe UI"/>
          <w:b/>
          <w:bCs/>
          <w:sz w:val="28"/>
          <w:szCs w:val="28"/>
        </w:rPr>
        <w:t>OBS! Indgang til lokalerne fra parkeringspladsen i gården.</w:t>
      </w:r>
    </w:p>
    <w:p w14:paraId="278C77C1" w14:textId="688BBA62" w:rsidR="3D80C821" w:rsidRDefault="3D80C821" w:rsidP="3D80C821">
      <w:pPr>
        <w:rPr>
          <w:b/>
          <w:bCs/>
          <w:sz w:val="28"/>
          <w:szCs w:val="28"/>
        </w:rPr>
      </w:pPr>
    </w:p>
    <w:p w14:paraId="55758274" w14:textId="6CFBAECB" w:rsidR="003A0389" w:rsidRPr="00D71198" w:rsidRDefault="006F6C58" w:rsidP="4EB8F7A8">
      <w:pPr>
        <w:rPr>
          <w:b/>
          <w:bCs/>
          <w:sz w:val="28"/>
          <w:szCs w:val="28"/>
        </w:rPr>
      </w:pPr>
      <w:r w:rsidRPr="4EB8F7A8">
        <w:rPr>
          <w:b/>
          <w:bCs/>
          <w:sz w:val="28"/>
          <w:szCs w:val="28"/>
        </w:rPr>
        <w:t>Hvornår:</w:t>
      </w:r>
      <w:r w:rsidRPr="4EB8F7A8">
        <w:rPr>
          <w:sz w:val="28"/>
          <w:szCs w:val="28"/>
        </w:rPr>
        <w:t xml:space="preserve"> </w:t>
      </w:r>
      <w:r w:rsidR="36FBDAFA" w:rsidRPr="4EB8F7A8">
        <w:rPr>
          <w:sz w:val="28"/>
          <w:szCs w:val="28"/>
        </w:rPr>
        <w:t xml:space="preserve">Den sidste </w:t>
      </w:r>
      <w:proofErr w:type="gramStart"/>
      <w:r w:rsidR="36FBDAFA" w:rsidRPr="4EB8F7A8">
        <w:rPr>
          <w:sz w:val="28"/>
          <w:szCs w:val="28"/>
        </w:rPr>
        <w:t>Fredag</w:t>
      </w:r>
      <w:proofErr w:type="gramEnd"/>
      <w:r w:rsidR="36FBDAFA" w:rsidRPr="4EB8F7A8">
        <w:rPr>
          <w:sz w:val="28"/>
          <w:szCs w:val="28"/>
        </w:rPr>
        <w:t xml:space="preserve"> i måneden </w:t>
      </w:r>
      <w:r w:rsidRPr="4EB8F7A8">
        <w:rPr>
          <w:b/>
          <w:bCs/>
          <w:sz w:val="28"/>
          <w:szCs w:val="28"/>
        </w:rPr>
        <w:t>kl. 10:</w:t>
      </w:r>
      <w:r w:rsidR="07CF8202" w:rsidRPr="4EB8F7A8">
        <w:rPr>
          <w:b/>
          <w:bCs/>
          <w:sz w:val="28"/>
          <w:szCs w:val="28"/>
        </w:rPr>
        <w:t>30</w:t>
      </w:r>
      <w:r w:rsidR="7033C29E" w:rsidRPr="4EB8F7A8">
        <w:rPr>
          <w:b/>
          <w:bCs/>
          <w:sz w:val="28"/>
          <w:szCs w:val="28"/>
        </w:rPr>
        <w:t xml:space="preserve"> </w:t>
      </w:r>
      <w:r w:rsidRPr="4EB8F7A8">
        <w:rPr>
          <w:b/>
          <w:bCs/>
          <w:sz w:val="28"/>
          <w:szCs w:val="28"/>
        </w:rPr>
        <w:t>– 12:</w:t>
      </w:r>
      <w:r w:rsidR="5F35E657" w:rsidRPr="4EB8F7A8">
        <w:rPr>
          <w:b/>
          <w:bCs/>
          <w:sz w:val="28"/>
          <w:szCs w:val="28"/>
        </w:rPr>
        <w:t>00</w:t>
      </w:r>
    </w:p>
    <w:p w14:paraId="4705824E" w14:textId="179E0F63" w:rsidR="58BD5DB1" w:rsidRDefault="58BD5DB1" w:rsidP="4EB8F7A8">
      <w:pPr>
        <w:rPr>
          <w:sz w:val="28"/>
          <w:szCs w:val="28"/>
        </w:rPr>
      </w:pPr>
      <w:r w:rsidRPr="4EB8F7A8">
        <w:rPr>
          <w:sz w:val="28"/>
          <w:szCs w:val="28"/>
        </w:rPr>
        <w:t>Planlagte</w:t>
      </w:r>
      <w:r w:rsidR="64EE5980" w:rsidRPr="4EB8F7A8">
        <w:rPr>
          <w:sz w:val="28"/>
          <w:szCs w:val="28"/>
        </w:rPr>
        <w:t xml:space="preserve"> d</w:t>
      </w:r>
      <w:r w:rsidR="000C0ADE" w:rsidRPr="4EB8F7A8">
        <w:rPr>
          <w:sz w:val="28"/>
          <w:szCs w:val="28"/>
        </w:rPr>
        <w:t>atoer</w:t>
      </w:r>
      <w:r w:rsidR="37579DFC" w:rsidRPr="4EB8F7A8">
        <w:rPr>
          <w:sz w:val="28"/>
          <w:szCs w:val="28"/>
        </w:rPr>
        <w:t xml:space="preserve">:  </w:t>
      </w:r>
      <w:r w:rsidR="07CF0ECA" w:rsidRPr="4EB8F7A8">
        <w:rPr>
          <w:sz w:val="28"/>
          <w:szCs w:val="28"/>
        </w:rPr>
        <w:t xml:space="preserve">28/8, 25/9, 30/10, 27/11 og 18/12 </w:t>
      </w:r>
    </w:p>
    <w:p w14:paraId="1FD8FA21" w14:textId="7ED93AB0" w:rsidR="000C0ADE" w:rsidRPr="00D71198" w:rsidRDefault="006F6C58" w:rsidP="6A8A43C4">
      <w:pPr>
        <w:rPr>
          <w:rStyle w:val="normaltextrun"/>
          <w:rFonts w:asciiTheme="majorHAnsi" w:hAnsiTheme="majorHAnsi" w:cs="Segoe UI"/>
          <w:sz w:val="28"/>
          <w:szCs w:val="28"/>
        </w:rPr>
      </w:pPr>
      <w:r w:rsidRPr="6A8A43C4">
        <w:rPr>
          <w:rFonts w:asciiTheme="majorHAnsi" w:hAnsiTheme="majorHAnsi"/>
          <w:b/>
          <w:bCs/>
          <w:sz w:val="28"/>
          <w:szCs w:val="28"/>
        </w:rPr>
        <w:t xml:space="preserve">Hvorfor: </w:t>
      </w:r>
      <w:r w:rsidR="000C0ADE" w:rsidRPr="6A8A43C4">
        <w:rPr>
          <w:rStyle w:val="normaltextrun"/>
          <w:rFonts w:asciiTheme="majorHAnsi" w:hAnsiTheme="majorHAnsi" w:cs="Segoe UI"/>
          <w:sz w:val="28"/>
          <w:szCs w:val="28"/>
        </w:rPr>
        <w:t xml:space="preserve">Som pårørende til et menneske med demens, står du ofte med et stort ansvar. </w:t>
      </w:r>
      <w:r>
        <w:br/>
      </w:r>
      <w:r w:rsidR="000C0ADE" w:rsidRPr="6A8A43C4">
        <w:rPr>
          <w:rStyle w:val="normaltextrun"/>
          <w:rFonts w:asciiTheme="majorHAnsi" w:hAnsiTheme="majorHAnsi" w:cs="Segoe UI"/>
          <w:sz w:val="28"/>
          <w:szCs w:val="28"/>
        </w:rPr>
        <w:t>Det kan være en følelsesmæssig svær rolle, som man kan føle sig meget alene om.</w:t>
      </w:r>
      <w:r>
        <w:br/>
      </w:r>
      <w:r w:rsidR="000C0ADE" w:rsidRPr="6A8A43C4">
        <w:rPr>
          <w:rStyle w:val="normaltextrun"/>
          <w:rFonts w:asciiTheme="majorHAnsi" w:hAnsiTheme="majorHAnsi" w:cs="Segoe UI"/>
          <w:sz w:val="28"/>
          <w:szCs w:val="28"/>
        </w:rPr>
        <w:t>I</w:t>
      </w:r>
      <w:r w:rsidR="003A0389" w:rsidRPr="6A8A43C4">
        <w:rPr>
          <w:rStyle w:val="normaltextrun"/>
          <w:rFonts w:asciiTheme="majorHAnsi" w:hAnsiTheme="majorHAnsi" w:cs="Segoe UI"/>
          <w:sz w:val="28"/>
          <w:szCs w:val="28"/>
        </w:rPr>
        <w:t xml:space="preserve"> pårørende</w:t>
      </w:r>
      <w:r w:rsidR="50E52B44" w:rsidRPr="6A8A43C4">
        <w:rPr>
          <w:rStyle w:val="normaltextrun"/>
          <w:rFonts w:asciiTheme="majorHAnsi" w:hAnsiTheme="majorHAnsi" w:cs="Segoe UI"/>
          <w:sz w:val="28"/>
          <w:szCs w:val="28"/>
        </w:rPr>
        <w:t>gruppen</w:t>
      </w:r>
      <w:r w:rsidR="003A0389" w:rsidRPr="6A8A43C4">
        <w:rPr>
          <w:rStyle w:val="normaltextrun"/>
          <w:rFonts w:asciiTheme="majorHAnsi" w:hAnsiTheme="majorHAnsi" w:cs="Segoe UI"/>
          <w:sz w:val="28"/>
          <w:szCs w:val="28"/>
        </w:rPr>
        <w:t xml:space="preserve"> </w:t>
      </w:r>
      <w:r w:rsidR="000C0ADE" w:rsidRPr="6A8A43C4">
        <w:rPr>
          <w:rStyle w:val="normaltextrun"/>
          <w:rFonts w:asciiTheme="majorHAnsi" w:hAnsiTheme="majorHAnsi" w:cs="Segoe UI"/>
          <w:sz w:val="28"/>
          <w:szCs w:val="28"/>
        </w:rPr>
        <w:t>kan du møde ligestillede. Du</w:t>
      </w:r>
      <w:r w:rsidR="003A0389" w:rsidRPr="6A8A43C4">
        <w:rPr>
          <w:rStyle w:val="normaltextrun"/>
          <w:rFonts w:asciiTheme="majorHAnsi" w:hAnsiTheme="majorHAnsi" w:cs="Segoe UI"/>
          <w:sz w:val="28"/>
          <w:szCs w:val="28"/>
        </w:rPr>
        <w:t xml:space="preserve"> få</w:t>
      </w:r>
      <w:r w:rsidR="000C0ADE" w:rsidRPr="6A8A43C4">
        <w:rPr>
          <w:rStyle w:val="normaltextrun"/>
          <w:rFonts w:asciiTheme="majorHAnsi" w:hAnsiTheme="majorHAnsi" w:cs="Segoe UI"/>
          <w:sz w:val="28"/>
          <w:szCs w:val="28"/>
        </w:rPr>
        <w:t>r</w:t>
      </w:r>
      <w:r w:rsidR="003A0389" w:rsidRPr="6A8A43C4">
        <w:rPr>
          <w:rStyle w:val="normaltextrun"/>
          <w:rFonts w:asciiTheme="majorHAnsi" w:hAnsiTheme="majorHAnsi" w:cs="Segoe UI"/>
          <w:sz w:val="28"/>
          <w:szCs w:val="28"/>
        </w:rPr>
        <w:t xml:space="preserve"> sparring fra andre i samme situation og fra en af kommunens demenskonsulenter. </w:t>
      </w:r>
    </w:p>
    <w:p w14:paraId="46C8E20A" w14:textId="08056EED" w:rsidR="003A0389" w:rsidRPr="00D71198" w:rsidRDefault="00F2524B" w:rsidP="6A8A43C4">
      <w:pPr>
        <w:rPr>
          <w:rFonts w:asciiTheme="majorHAnsi" w:hAnsiTheme="majorHAnsi" w:cs="Segoe UI"/>
          <w:sz w:val="28"/>
          <w:szCs w:val="28"/>
        </w:rPr>
      </w:pPr>
      <w:r w:rsidRPr="3D80C821">
        <w:rPr>
          <w:rStyle w:val="normaltextrun"/>
          <w:rFonts w:asciiTheme="majorHAnsi" w:hAnsiTheme="majorHAnsi" w:cs="Segoe UI"/>
          <w:sz w:val="28"/>
          <w:szCs w:val="28"/>
        </w:rPr>
        <w:t>Pårørende</w:t>
      </w:r>
      <w:r w:rsidR="779847A1" w:rsidRPr="3D80C821">
        <w:rPr>
          <w:rStyle w:val="normaltextrun"/>
          <w:rFonts w:asciiTheme="majorHAnsi" w:hAnsiTheme="majorHAnsi" w:cs="Segoe UI"/>
          <w:sz w:val="28"/>
          <w:szCs w:val="28"/>
        </w:rPr>
        <w:t>gruppen</w:t>
      </w:r>
      <w:r w:rsidR="000C0ADE" w:rsidRPr="3D80C821">
        <w:rPr>
          <w:rStyle w:val="normaltextrun"/>
          <w:rFonts w:asciiTheme="majorHAnsi" w:hAnsiTheme="majorHAnsi" w:cs="Segoe UI"/>
          <w:sz w:val="28"/>
          <w:szCs w:val="28"/>
        </w:rPr>
        <w:t xml:space="preserve"> skal være et frirum hvor vi alle har gensidig tavshedspligt</w:t>
      </w:r>
      <w:r w:rsidR="00D71198" w:rsidRPr="3D80C821">
        <w:rPr>
          <w:rStyle w:val="normaltextrun"/>
          <w:rFonts w:asciiTheme="majorHAnsi" w:hAnsiTheme="majorHAnsi" w:cs="Segoe UI"/>
          <w:sz w:val="28"/>
          <w:szCs w:val="28"/>
        </w:rPr>
        <w:t>.</w:t>
      </w:r>
    </w:p>
    <w:p w14:paraId="15658B10" w14:textId="5EEC9288" w:rsidR="006F6C58" w:rsidRPr="003A0389" w:rsidRDefault="5A81EAC0" w:rsidP="1E6F1881">
      <w:pPr>
        <w:rPr>
          <w:rStyle w:val="eop"/>
          <w:rFonts w:ascii="Aptos" w:eastAsiaTheme="majorEastAsia" w:hAnsi="Aptos" w:cs="Segoe UI"/>
          <w:sz w:val="28"/>
          <w:szCs w:val="28"/>
        </w:rPr>
      </w:pPr>
      <w:r w:rsidRPr="1E6F1881">
        <w:rPr>
          <w:rStyle w:val="eop"/>
          <w:rFonts w:ascii="Aptos" w:eastAsiaTheme="majorEastAsia" w:hAnsi="Aptos" w:cs="Segoe UI"/>
          <w:sz w:val="28"/>
          <w:szCs w:val="28"/>
        </w:rPr>
        <w:t>Tilbuddet er Gratis.</w:t>
      </w:r>
      <w:r w:rsidR="003A0389" w:rsidRPr="1E6F1881">
        <w:rPr>
          <w:rStyle w:val="eop"/>
          <w:rFonts w:ascii="Aptos" w:eastAsiaTheme="majorEastAsia" w:hAnsi="Aptos" w:cs="Segoe UI"/>
          <w:sz w:val="28"/>
          <w:szCs w:val="28"/>
        </w:rPr>
        <w:t> </w:t>
      </w:r>
      <w:r w:rsidR="003A0389">
        <w:br/>
      </w:r>
      <w:r w:rsidR="003A0389" w:rsidRPr="1E6F1881">
        <w:rPr>
          <w:rStyle w:val="eop"/>
          <w:rFonts w:asciiTheme="majorHAnsi" w:hAnsiTheme="majorHAnsi" w:cs="Segoe UI"/>
          <w:sz w:val="28"/>
          <w:szCs w:val="28"/>
        </w:rPr>
        <w:t> </w:t>
      </w:r>
    </w:p>
    <w:p w14:paraId="4C093B47" w14:textId="33B310BE" w:rsidR="1E6F1881" w:rsidRDefault="1E6F1881" w:rsidP="1E6F1881">
      <w:pPr>
        <w:rPr>
          <w:rStyle w:val="eop"/>
          <w:rFonts w:asciiTheme="majorHAnsi" w:hAnsiTheme="majorHAnsi" w:cs="Segoe UI"/>
          <w:sz w:val="28"/>
          <w:szCs w:val="28"/>
        </w:rPr>
      </w:pPr>
    </w:p>
    <w:sectPr w:rsidR="1E6F1881">
      <w:headerReference w:type="default" r:id="rId10"/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CFA26" w14:textId="77777777" w:rsidR="003F61DD" w:rsidRDefault="003F61DD" w:rsidP="003F61DD">
      <w:pPr>
        <w:spacing w:after="0" w:line="240" w:lineRule="auto"/>
      </w:pPr>
      <w:r>
        <w:separator/>
      </w:r>
    </w:p>
  </w:endnote>
  <w:endnote w:type="continuationSeparator" w:id="0">
    <w:p w14:paraId="3BE34A71" w14:textId="77777777" w:rsidR="003F61DD" w:rsidRDefault="003F61DD" w:rsidP="003F6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49814" w14:textId="7E3BF65A" w:rsidR="00D71198" w:rsidRPr="00D71198" w:rsidRDefault="1E6F1881" w:rsidP="1E6F1881">
    <w:pPr>
      <w:pStyle w:val="Sidefod"/>
      <w:rPr>
        <w:rStyle w:val="normaltextrun"/>
        <w:rFonts w:ascii="Aptos" w:eastAsiaTheme="majorEastAsia" w:hAnsi="Aptos" w:cs="Segoe UI"/>
        <w:sz w:val="28"/>
        <w:szCs w:val="28"/>
      </w:rPr>
    </w:pPr>
    <w:r w:rsidRPr="3D80C821">
      <w:rPr>
        <w:rStyle w:val="normaltextrun"/>
        <w:rFonts w:ascii="Aptos" w:eastAsiaTheme="majorEastAsia" w:hAnsi="Aptos" w:cs="Segoe UI"/>
        <w:b/>
        <w:bCs/>
        <w:sz w:val="28"/>
        <w:szCs w:val="28"/>
      </w:rPr>
      <w:t>Kontakt:</w:t>
    </w:r>
    <w:r w:rsidRPr="3D80C821">
      <w:rPr>
        <w:rStyle w:val="normaltextrun"/>
        <w:rFonts w:ascii="Aptos" w:eastAsiaTheme="majorEastAsia" w:hAnsi="Aptos" w:cs="Segoe UI"/>
        <w:sz w:val="28"/>
        <w:szCs w:val="28"/>
      </w:rPr>
      <w:t xml:space="preserve"> Har du spørgsmål til tilbuddet,</w:t>
    </w:r>
    <w:r w:rsidR="3D80C821">
      <w:rPr>
        <w:noProof/>
      </w:rPr>
      <w:drawing>
        <wp:anchor distT="0" distB="0" distL="114300" distR="114300" simplePos="0" relativeHeight="251658240" behindDoc="1" locked="0" layoutInCell="1" allowOverlap="1" wp14:anchorId="73D78A7E" wp14:editId="2C481AB4">
          <wp:simplePos x="0" y="0"/>
          <wp:positionH relativeFrom="column">
            <wp:posOffset>3238500</wp:posOffset>
          </wp:positionH>
          <wp:positionV relativeFrom="paragraph">
            <wp:posOffset>-2362200</wp:posOffset>
          </wp:positionV>
          <wp:extent cx="2743200" cy="2546350"/>
          <wp:effectExtent l="0" t="0" r="0" b="6350"/>
          <wp:wrapNone/>
          <wp:docPr id="2" name="Billede 1" descr="Et billede, der indeholder blomst, plante, solsikke, Kurvblomstordenen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lede 1" descr="Et billede, der indeholder blomst, plante, solsikke, Kurvblomstordenen&#10;&#10;Automatisk generere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254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A1776E" w14:textId="2543165B" w:rsidR="00D71198" w:rsidRPr="00D71198" w:rsidRDefault="00D71198" w:rsidP="00D71198">
    <w:pPr>
      <w:pStyle w:val="Sidefod"/>
      <w:rPr>
        <w:rStyle w:val="normaltextrun"/>
        <w:rFonts w:ascii="Aptos" w:eastAsiaTheme="majorEastAsia" w:hAnsi="Aptos" w:cs="Segoe UI"/>
        <w:sz w:val="28"/>
        <w:szCs w:val="28"/>
      </w:rPr>
    </w:pPr>
    <w:r w:rsidRPr="00D71198">
      <w:rPr>
        <w:rStyle w:val="normaltextrun"/>
        <w:rFonts w:ascii="Aptos" w:eastAsiaTheme="majorEastAsia" w:hAnsi="Aptos" w:cs="Segoe UI"/>
        <w:sz w:val="28"/>
        <w:szCs w:val="28"/>
      </w:rPr>
      <w:t>skal du kontakte Demenskonsulenterne i Billund kommune</w:t>
    </w:r>
    <w:r w:rsidR="00F2524B">
      <w:rPr>
        <w:rStyle w:val="normaltextrun"/>
        <w:rFonts w:ascii="Aptos" w:eastAsiaTheme="majorEastAsia" w:hAnsi="Aptos" w:cs="Segoe UI"/>
        <w:sz w:val="28"/>
        <w:szCs w:val="28"/>
      </w:rPr>
      <w:t>:</w:t>
    </w:r>
  </w:p>
  <w:p w14:paraId="2DAD064E" w14:textId="5B58B091" w:rsidR="00D71198" w:rsidRPr="00D71198" w:rsidRDefault="00F2524B" w:rsidP="00D71198">
    <w:pPr>
      <w:pStyle w:val="Sidefod"/>
      <w:rPr>
        <w:rStyle w:val="normaltextrun"/>
        <w:rFonts w:ascii="Aptos" w:eastAsiaTheme="majorEastAsia" w:hAnsi="Aptos" w:cs="Segoe UI"/>
        <w:sz w:val="28"/>
        <w:szCs w:val="28"/>
      </w:rPr>
    </w:pPr>
    <w:r>
      <w:rPr>
        <w:rStyle w:val="normaltextrun"/>
        <w:rFonts w:ascii="Aptos" w:eastAsiaTheme="majorEastAsia" w:hAnsi="Aptos" w:cs="Segoe UI"/>
        <w:sz w:val="28"/>
        <w:szCs w:val="28"/>
      </w:rPr>
      <w:t xml:space="preserve">på </w:t>
    </w:r>
    <w:r w:rsidR="00D71198" w:rsidRPr="00D71198">
      <w:rPr>
        <w:rStyle w:val="normaltextrun"/>
        <w:rFonts w:ascii="Aptos" w:eastAsiaTheme="majorEastAsia" w:hAnsi="Aptos" w:cs="Segoe UI"/>
        <w:sz w:val="28"/>
        <w:szCs w:val="28"/>
      </w:rPr>
      <w:t xml:space="preserve">tlf. 2555 7677 </w:t>
    </w:r>
  </w:p>
  <w:p w14:paraId="76E10DB4" w14:textId="77777777" w:rsidR="00F2524B" w:rsidRDefault="00D71198" w:rsidP="00D71198">
    <w:pPr>
      <w:pStyle w:val="Sidefod"/>
      <w:rPr>
        <w:rStyle w:val="normaltextrun"/>
        <w:rFonts w:ascii="Aptos" w:eastAsiaTheme="majorEastAsia" w:hAnsi="Aptos" w:cs="Segoe UI"/>
        <w:color w:val="467886"/>
        <w:sz w:val="28"/>
        <w:szCs w:val="28"/>
        <w:u w:val="single"/>
      </w:rPr>
    </w:pPr>
    <w:r w:rsidRPr="00D71198">
      <w:rPr>
        <w:rStyle w:val="normaltextrun"/>
        <w:rFonts w:ascii="Aptos" w:eastAsiaTheme="majorEastAsia" w:hAnsi="Aptos" w:cs="Segoe UI"/>
        <w:sz w:val="28"/>
        <w:szCs w:val="28"/>
      </w:rPr>
      <w:t xml:space="preserve">eller mail </w:t>
    </w:r>
    <w:hyperlink r:id="rId2" w:tgtFrame="_blank" w:history="1">
      <w:r w:rsidRPr="00D71198">
        <w:rPr>
          <w:rStyle w:val="normaltextrun"/>
          <w:rFonts w:ascii="Aptos" w:eastAsiaTheme="majorEastAsia" w:hAnsi="Aptos" w:cs="Segoe UI"/>
          <w:color w:val="467886"/>
          <w:sz w:val="28"/>
          <w:szCs w:val="28"/>
          <w:u w:val="single"/>
        </w:rPr>
        <w:t>demens@billund.dk</w:t>
      </w:r>
    </w:hyperlink>
  </w:p>
  <w:p w14:paraId="1672B3D6" w14:textId="77777777" w:rsidR="00F2524B" w:rsidRDefault="00F2524B" w:rsidP="00D71198">
    <w:pPr>
      <w:pStyle w:val="Sidefod"/>
      <w:rPr>
        <w:rStyle w:val="normaltextrun"/>
        <w:rFonts w:ascii="Aptos" w:eastAsiaTheme="majorEastAsia" w:hAnsi="Aptos" w:cs="Segoe UI"/>
        <w:color w:val="467886"/>
        <w:sz w:val="28"/>
        <w:szCs w:val="28"/>
        <w:u w:val="single"/>
      </w:rPr>
    </w:pPr>
  </w:p>
  <w:p w14:paraId="527309E9" w14:textId="32D7A8C7" w:rsidR="003F61DD" w:rsidRPr="00F2524B" w:rsidRDefault="00D71198" w:rsidP="3D80C821">
    <w:pPr>
      <w:pStyle w:val="Sidefod"/>
    </w:pPr>
    <w:r w:rsidRPr="00D71198">
      <w:rPr>
        <w:rFonts w:ascii="Aptos" w:hAnsi="Aptos" w:cs="Segoe UI"/>
        <w:sz w:val="28"/>
        <w:szCs w:val="28"/>
      </w:rPr>
      <w:br/>
    </w:r>
    <w:r w:rsidR="3D80C821" w:rsidRPr="7EC228A6">
      <w:rPr>
        <w:rStyle w:val="normaltextrun"/>
        <w:rFonts w:ascii="Aptos" w:eastAsiaTheme="majorEastAsia" w:hAnsi="Aptos" w:cs="Segoe UI"/>
        <w:sz w:val="28"/>
        <w:szCs w:val="28"/>
      </w:rPr>
      <w:t>(</w:t>
    </w:r>
    <w:r w:rsidR="3D80C821" w:rsidRPr="3D80C821">
      <w:rPr>
        <w:rStyle w:val="normaltextrun"/>
        <w:rFonts w:ascii="Aptos" w:eastAsiaTheme="majorEastAsia" w:hAnsi="Aptos" w:cs="Segoe UI"/>
        <w:i/>
        <w:iCs/>
        <w:sz w:val="28"/>
        <w:szCs w:val="28"/>
      </w:rPr>
      <w:t>husk: opgiv ikke personfølsomme oplysninger pr. Mail).</w:t>
    </w:r>
    <w:r w:rsidR="3D80C821" w:rsidRPr="7EC228A6">
      <w:rPr>
        <w:rStyle w:val="eop"/>
        <w:rFonts w:ascii="Aptos" w:eastAsiaTheme="majorEastAsia" w:hAnsi="Aptos" w:cs="Segoe UI"/>
        <w:sz w:val="28"/>
        <w:szCs w:val="28"/>
      </w:rPr>
      <w:t xml:space="preserve">  </w:t>
    </w:r>
    <w:r w:rsidR="003F61DD" w:rsidRPr="00D71198">
      <w:rPr>
        <w:sz w:val="28"/>
        <w:szCs w:val="28"/>
      </w:rPr>
      <w:ptab w:relativeTo="margin" w:alignment="center" w:leader="none"/>
    </w:r>
    <w:r w:rsidR="003F61DD" w:rsidRPr="00D71198">
      <w:rPr>
        <w:sz w:val="28"/>
        <w:szCs w:val="2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522BC" w14:textId="77777777" w:rsidR="003F61DD" w:rsidRDefault="003F61DD" w:rsidP="003F61DD">
      <w:pPr>
        <w:spacing w:after="0" w:line="240" w:lineRule="auto"/>
      </w:pPr>
      <w:r>
        <w:separator/>
      </w:r>
    </w:p>
  </w:footnote>
  <w:footnote w:type="continuationSeparator" w:id="0">
    <w:p w14:paraId="71B60A0D" w14:textId="77777777" w:rsidR="003F61DD" w:rsidRDefault="003F61DD" w:rsidP="003F6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E8171" w14:textId="5BD168B6" w:rsidR="003F61DD" w:rsidRDefault="7EC228A6">
    <w:pPr>
      <w:pStyle w:val="Sidehoved"/>
    </w:pPr>
    <w:r>
      <w:t> </w:t>
    </w:r>
    <w:r>
      <w:rPr>
        <w:noProof/>
      </w:rPr>
      <w:drawing>
        <wp:inline distT="0" distB="0" distL="0" distR="0" wp14:anchorId="78CD6C4B" wp14:editId="549E4F83">
          <wp:extent cx="1877731" cy="755969"/>
          <wp:effectExtent l="0" t="0" r="0" b="0"/>
          <wp:docPr id="167288560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288560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7731" cy="7559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960606A" w14:textId="77777777" w:rsidR="003F61DD" w:rsidRDefault="003F61D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12786C"/>
    <w:multiLevelType w:val="multilevel"/>
    <w:tmpl w:val="18D2A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780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C58"/>
    <w:rsid w:val="000C0ADE"/>
    <w:rsid w:val="00212469"/>
    <w:rsid w:val="00222D73"/>
    <w:rsid w:val="003A0389"/>
    <w:rsid w:val="003F61DD"/>
    <w:rsid w:val="004F73DC"/>
    <w:rsid w:val="00530595"/>
    <w:rsid w:val="00574E96"/>
    <w:rsid w:val="006F6C58"/>
    <w:rsid w:val="0089596B"/>
    <w:rsid w:val="008C2605"/>
    <w:rsid w:val="008E3CE0"/>
    <w:rsid w:val="00AA21D1"/>
    <w:rsid w:val="00D71198"/>
    <w:rsid w:val="00F2524B"/>
    <w:rsid w:val="00F7166B"/>
    <w:rsid w:val="0105183F"/>
    <w:rsid w:val="02ACBCC9"/>
    <w:rsid w:val="03E78F99"/>
    <w:rsid w:val="07CF0ECA"/>
    <w:rsid w:val="07CF8202"/>
    <w:rsid w:val="07CF93B7"/>
    <w:rsid w:val="09F03547"/>
    <w:rsid w:val="0B5D1C71"/>
    <w:rsid w:val="0CA259BB"/>
    <w:rsid w:val="13C2200A"/>
    <w:rsid w:val="161B88D0"/>
    <w:rsid w:val="1E6F1881"/>
    <w:rsid w:val="1F942E92"/>
    <w:rsid w:val="23F2C0E4"/>
    <w:rsid w:val="25E2510E"/>
    <w:rsid w:val="26543747"/>
    <w:rsid w:val="275094A7"/>
    <w:rsid w:val="2CDCE9E5"/>
    <w:rsid w:val="2CF0B970"/>
    <w:rsid w:val="2D5EEF40"/>
    <w:rsid w:val="302614B1"/>
    <w:rsid w:val="30C6A807"/>
    <w:rsid w:val="365E63AE"/>
    <w:rsid w:val="36FBDAFA"/>
    <w:rsid w:val="37579DFC"/>
    <w:rsid w:val="38034C66"/>
    <w:rsid w:val="39820F5F"/>
    <w:rsid w:val="3CA96BD6"/>
    <w:rsid w:val="3CD013CF"/>
    <w:rsid w:val="3D80C821"/>
    <w:rsid w:val="40413F8E"/>
    <w:rsid w:val="40C736E0"/>
    <w:rsid w:val="43724DA0"/>
    <w:rsid w:val="4651808F"/>
    <w:rsid w:val="4719D611"/>
    <w:rsid w:val="4836BCE9"/>
    <w:rsid w:val="4A6255DF"/>
    <w:rsid w:val="4EB8F7A8"/>
    <w:rsid w:val="50E52B44"/>
    <w:rsid w:val="57E1471A"/>
    <w:rsid w:val="58BD5DB1"/>
    <w:rsid w:val="5A81EAC0"/>
    <w:rsid w:val="5D8A5499"/>
    <w:rsid w:val="5F35E657"/>
    <w:rsid w:val="621AB0D0"/>
    <w:rsid w:val="64EE5980"/>
    <w:rsid w:val="6934A133"/>
    <w:rsid w:val="6A8A43C4"/>
    <w:rsid w:val="6DF95604"/>
    <w:rsid w:val="7033C29E"/>
    <w:rsid w:val="70958468"/>
    <w:rsid w:val="75C884B3"/>
    <w:rsid w:val="76FE08FF"/>
    <w:rsid w:val="779847A1"/>
    <w:rsid w:val="7C27DC2B"/>
    <w:rsid w:val="7EC2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12CA14A"/>
  <w15:chartTrackingRefBased/>
  <w15:docId w15:val="{564AC515-1F75-43FD-96FA-B02B91BA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F6C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F6C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F6C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F6C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F6C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F6C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F6C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F6C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F6C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F6C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F6C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F6C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F6C5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F6C5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F6C5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F6C5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F6C5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F6C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F6C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F6C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F6C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F6C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F6C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F6C5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F6C5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F6C5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F6C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F6C5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F6C58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3A0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  <w:style w:type="character" w:customStyle="1" w:styleId="normaltextrun">
    <w:name w:val="normaltextrun"/>
    <w:basedOn w:val="Standardskrifttypeiafsnit"/>
    <w:rsid w:val="003A0389"/>
  </w:style>
  <w:style w:type="character" w:customStyle="1" w:styleId="eop">
    <w:name w:val="eop"/>
    <w:basedOn w:val="Standardskrifttypeiafsnit"/>
    <w:rsid w:val="003A0389"/>
  </w:style>
  <w:style w:type="character" w:customStyle="1" w:styleId="scxw120807878">
    <w:name w:val="scxw120807878"/>
    <w:basedOn w:val="Standardskrifttypeiafsnit"/>
    <w:rsid w:val="003A0389"/>
  </w:style>
  <w:style w:type="character" w:customStyle="1" w:styleId="scxw259037031">
    <w:name w:val="scxw259037031"/>
    <w:basedOn w:val="Standardskrifttypeiafsnit"/>
    <w:rsid w:val="003A0389"/>
  </w:style>
  <w:style w:type="paragraph" w:styleId="Sidehoved">
    <w:name w:val="header"/>
    <w:basedOn w:val="Normal"/>
    <w:link w:val="SidehovedTegn"/>
    <w:uiPriority w:val="99"/>
    <w:unhideWhenUsed/>
    <w:rsid w:val="003F61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F61DD"/>
  </w:style>
  <w:style w:type="paragraph" w:styleId="Sidefod">
    <w:name w:val="footer"/>
    <w:basedOn w:val="Normal"/>
    <w:link w:val="SidefodTegn"/>
    <w:uiPriority w:val="99"/>
    <w:unhideWhenUsed/>
    <w:rsid w:val="003F61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F61DD"/>
  </w:style>
  <w:style w:type="paragraph" w:customStyle="1" w:styleId="xmsonormal">
    <w:name w:val="x_msonormal"/>
    <w:basedOn w:val="Normal"/>
    <w:rsid w:val="000C0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73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879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938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36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5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7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emens@billund.dk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82C7F3298219E46B47A86BBC9B769D3" ma:contentTypeVersion="15" ma:contentTypeDescription="Opret et nyt dokument." ma:contentTypeScope="" ma:versionID="6926f547371f1b9ccaf8075358ff097e">
  <xsd:schema xmlns:xsd="http://www.w3.org/2001/XMLSchema" xmlns:xs="http://www.w3.org/2001/XMLSchema" xmlns:p="http://schemas.microsoft.com/office/2006/metadata/properties" xmlns:ns2="e224a94a-faa1-4f78-bf87-ba379dc782af" xmlns:ns3="2abf8199-0aa9-41e4-8bcc-1c46930bdc86" targetNamespace="http://schemas.microsoft.com/office/2006/metadata/properties" ma:root="true" ma:fieldsID="9d97f43e8357f72e9b910637f1a8ae91" ns2:_="" ns3:_="">
    <xsd:import namespace="e224a94a-faa1-4f78-bf87-ba379dc782af"/>
    <xsd:import namespace="2abf8199-0aa9-41e4-8bcc-1c46930bdc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24a94a-faa1-4f78-bf87-ba379dc78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3ceefcaf-866c-4509-a981-694b3c29bc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f8199-0aa9-41e4-8bcc-1c46930bdc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438a107-2f0b-46f2-950a-7011ee050aa7}" ma:internalName="TaxCatchAll" ma:showField="CatchAllData" ma:web="2abf8199-0aa9-41e4-8bcc-1c46930bdc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24a94a-faa1-4f78-bf87-ba379dc782af">
      <Terms xmlns="http://schemas.microsoft.com/office/infopath/2007/PartnerControls"/>
    </lcf76f155ced4ddcb4097134ff3c332f>
    <TaxCatchAll xmlns="2abf8199-0aa9-41e4-8bcc-1c46930bdc86" xsi:nil="true"/>
  </documentManagement>
</p:properties>
</file>

<file path=customXml/itemProps1.xml><?xml version="1.0" encoding="utf-8"?>
<ds:datastoreItem xmlns:ds="http://schemas.openxmlformats.org/officeDocument/2006/customXml" ds:itemID="{1DC03161-0C82-4A21-A8B7-BF41D10DA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FFADF2-0CB0-47B1-8CB1-1A5771526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24a94a-faa1-4f78-bf87-ba379dc782af"/>
    <ds:schemaRef ds:uri="2abf8199-0aa9-41e4-8bcc-1c46930bd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70DF66-8138-49D6-AAE0-8D264B712635}">
  <ds:schemaRefs>
    <ds:schemaRef ds:uri="http://schemas.microsoft.com/office/2006/metadata/properties"/>
    <ds:schemaRef ds:uri="http://schemas.microsoft.com/office/infopath/2007/PartnerControls"/>
    <ds:schemaRef ds:uri="e224a94a-faa1-4f78-bf87-ba379dc782af"/>
    <ds:schemaRef ds:uri="2abf8199-0aa9-41e4-8bcc-1c46930bdc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589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Henriksen</dc:creator>
  <cp:keywords/>
  <dc:description/>
  <cp:lastModifiedBy>Kate Henriksen</cp:lastModifiedBy>
  <cp:revision>2</cp:revision>
  <dcterms:created xsi:type="dcterms:W3CDTF">2026-05-20T13:12:00Z</dcterms:created>
  <dcterms:modified xsi:type="dcterms:W3CDTF">2026-05-20T13:12:00Z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0x010100F82C7F3298219E46B47A86BBC9B769D3</vt:lpwstr>
  </property>
  <property fmtid="{D5CDD505-2E9C-101B-9397-08002B2CF9AE}" pid="3" name="MediaServiceImageTags">
    <vt:lpwstr/>
  </property>
</Properties>
</file>