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E9C9C" w14:textId="77777777" w:rsidR="00E80105" w:rsidRPr="00E80105" w:rsidRDefault="00E80105" w:rsidP="00E80105">
      <w:pPr>
        <w:spacing w:after="160" w:line="259" w:lineRule="auto"/>
        <w:rPr>
          <w:b/>
          <w:bCs/>
          <w:sz w:val="52"/>
          <w:szCs w:val="52"/>
        </w:rPr>
      </w:pPr>
      <w:r w:rsidRPr="00E80105">
        <w:rPr>
          <w:b/>
          <w:bCs/>
          <w:sz w:val="52"/>
          <w:szCs w:val="52"/>
        </w:rPr>
        <w:t>Alzheimerforeningen Vestsjælland inviterer til foredrag ved Eli Sander Kristensen.</w:t>
      </w:r>
    </w:p>
    <w:p w14:paraId="374B0096" w14:textId="77777777" w:rsidR="00E80105" w:rsidRPr="00D20F11" w:rsidRDefault="00E80105" w:rsidP="00E80105">
      <w:pPr>
        <w:spacing w:after="160" w:line="259" w:lineRule="auto"/>
        <w:rPr>
          <w:sz w:val="64"/>
          <w:szCs w:val="64"/>
          <w:u w:val="single"/>
        </w:rPr>
      </w:pPr>
      <w:r w:rsidRPr="00D20F11">
        <w:rPr>
          <w:sz w:val="64"/>
          <w:szCs w:val="64"/>
          <w:u w:val="single"/>
        </w:rPr>
        <w:t>Demens i familien -</w:t>
      </w:r>
    </w:p>
    <w:p w14:paraId="47CA7CB2" w14:textId="58F0E911" w:rsidR="00215593" w:rsidRPr="00D20F11" w:rsidRDefault="00E80105" w:rsidP="00E80105">
      <w:pPr>
        <w:spacing w:after="160" w:line="259" w:lineRule="auto"/>
        <w:rPr>
          <w:sz w:val="64"/>
          <w:szCs w:val="64"/>
          <w:u w:val="single"/>
        </w:rPr>
      </w:pPr>
      <w:r w:rsidRPr="00D20F11">
        <w:rPr>
          <w:sz w:val="64"/>
          <w:szCs w:val="64"/>
          <w:u w:val="single"/>
        </w:rPr>
        <w:t>Om livet som pårørende.</w:t>
      </w:r>
    </w:p>
    <w:p w14:paraId="6F459601" w14:textId="1976983B" w:rsidR="003D3F54" w:rsidRDefault="003D3F54" w:rsidP="00E80105">
      <w:pPr>
        <w:spacing w:after="160" w:line="259" w:lineRule="auto"/>
        <w:rPr>
          <w:sz w:val="56"/>
          <w:szCs w:val="56"/>
          <w:u w:val="single"/>
        </w:rPr>
      </w:pPr>
      <w:r w:rsidRPr="003D3F54">
        <w:rPr>
          <w:noProof/>
          <w:sz w:val="56"/>
          <w:szCs w:val="56"/>
          <w:u w:val="single"/>
        </w:rPr>
        <mc:AlternateContent>
          <mc:Choice Requires="wps">
            <w:drawing>
              <wp:anchor distT="45720" distB="45720" distL="114300" distR="114300" simplePos="0" relativeHeight="251659264" behindDoc="0" locked="0" layoutInCell="1" allowOverlap="1" wp14:anchorId="3318939A" wp14:editId="45B31D7E">
                <wp:simplePos x="0" y="0"/>
                <wp:positionH relativeFrom="column">
                  <wp:posOffset>100965</wp:posOffset>
                </wp:positionH>
                <wp:positionV relativeFrom="paragraph">
                  <wp:posOffset>70485</wp:posOffset>
                </wp:positionV>
                <wp:extent cx="2912110" cy="2531110"/>
                <wp:effectExtent l="0" t="0" r="21590" b="2159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110" cy="2531110"/>
                        </a:xfrm>
                        <a:prstGeom prst="rect">
                          <a:avLst/>
                        </a:prstGeom>
                        <a:solidFill>
                          <a:srgbClr val="FFFFFF"/>
                        </a:solidFill>
                        <a:ln w="9525">
                          <a:solidFill>
                            <a:srgbClr val="000000"/>
                          </a:solidFill>
                          <a:miter lim="800000"/>
                          <a:headEnd/>
                          <a:tailEnd/>
                        </a:ln>
                      </wps:spPr>
                      <wps:txbx>
                        <w:txbxContent>
                          <w:p w14:paraId="641DF498" w14:textId="1ED5F7E6" w:rsidR="003D3F54" w:rsidRPr="003D3F54" w:rsidRDefault="003D3F54" w:rsidP="003D3F54">
                            <w:pPr>
                              <w:spacing w:after="160" w:line="259" w:lineRule="auto"/>
                              <w:rPr>
                                <w:rFonts w:ascii="Verdana" w:hAnsi="Verdana"/>
                                <w:color w:val="000000"/>
                                <w:kern w:val="2"/>
                                <w:sz w:val="28"/>
                                <w:szCs w:val="28"/>
                                <w14:ligatures w14:val="standardContextual"/>
                              </w:rPr>
                            </w:pPr>
                            <w:r w:rsidRPr="003D3F54">
                              <w:rPr>
                                <w:rFonts w:ascii="Verdana" w:hAnsi="Verdana"/>
                                <w:color w:val="000000"/>
                                <w:kern w:val="2"/>
                                <w:sz w:val="28"/>
                                <w:szCs w:val="28"/>
                                <w14:ligatures w14:val="standardContextual"/>
                              </w:rPr>
                              <w:t xml:space="preserve">Eli giver os sin personlige  fortælling om sine oplevelser som pårørende.                  Efter 40 års ægteskab med Lissi melder ”Demensuhyret” sin ankomst. Det starter et væld af følelsesmæssige og praktiske udfordringer.            Det fælles liv ændrer sig.           Eli har skrevet flere bøger. </w:t>
                            </w:r>
                          </w:p>
                          <w:p w14:paraId="4EF6DFE8" w14:textId="705F9B4E" w:rsidR="003D3F54" w:rsidRDefault="003D3F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8939A" id="_x0000_t202" coordsize="21600,21600" o:spt="202" path="m,l,21600r21600,l21600,xe">
                <v:stroke joinstyle="miter"/>
                <v:path gradientshapeok="t" o:connecttype="rect"/>
              </v:shapetype>
              <v:shape id="Tekstfelt 2" o:spid="_x0000_s1026" type="#_x0000_t202" style="position:absolute;margin-left:7.95pt;margin-top:5.55pt;width:229.3pt;height:199.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">
                <v:textbox>
                  <w:txbxContent>
                    <w:p w14:paraId="641DF498" w14:textId="1ED5F7E6" w:rsidR="003D3F54" w:rsidRPr="003D3F54" w:rsidRDefault="003D3F54" w:rsidP="003D3F54">
                      <w:pPr>
                        <w:spacing w:after="160" w:line="259" w:lineRule="auto"/>
                        <w:rPr>
                          <w:rFonts w:ascii="Verdana" w:hAnsi="Verdana"/>
                          <w:color w:val="000000"/>
                          <w:kern w:val="2"/>
                          <w:sz w:val="28"/>
                          <w:szCs w:val="28"/>
                          <w14:ligatures w14:val="standardContextual"/>
                        </w:rPr>
                      </w:pPr>
                      <w:r w:rsidRPr="003D3F54">
                        <w:rPr>
                          <w:rFonts w:ascii="Verdana" w:hAnsi="Verdana"/>
                          <w:color w:val="000000"/>
                          <w:kern w:val="2"/>
                          <w:sz w:val="28"/>
                          <w:szCs w:val="28"/>
                          <w14:ligatures w14:val="standardContextual"/>
                        </w:rPr>
                        <w:t xml:space="preserve">Eli giver os sin </w:t>
                      </w:r>
                      <w:proofErr w:type="gramStart"/>
                      <w:r w:rsidRPr="003D3F54">
                        <w:rPr>
                          <w:rFonts w:ascii="Verdana" w:hAnsi="Verdana"/>
                          <w:color w:val="000000"/>
                          <w:kern w:val="2"/>
                          <w:sz w:val="28"/>
                          <w:szCs w:val="28"/>
                          <w14:ligatures w14:val="standardContextual"/>
                        </w:rPr>
                        <w:t>personlige  fortælling</w:t>
                      </w:r>
                      <w:proofErr w:type="gramEnd"/>
                      <w:r w:rsidRPr="003D3F54">
                        <w:rPr>
                          <w:rFonts w:ascii="Verdana" w:hAnsi="Verdana"/>
                          <w:color w:val="000000"/>
                          <w:kern w:val="2"/>
                          <w:sz w:val="28"/>
                          <w:szCs w:val="28"/>
                          <w14:ligatures w14:val="standardContextual"/>
                        </w:rPr>
                        <w:t xml:space="preserve"> om sine oplevelser som pårørende.                  Efter 40 års ægteskab med Lissi melder ”Demensuhyret” sin ankomst. Det starter et væld af følelsesmæssige og praktiske udfordringer.            Det fælles liv ændrer sig.           Eli har skrevet flere bøger. </w:t>
                      </w:r>
                    </w:p>
                    <w:p w14:paraId="4EF6DFE8" w14:textId="705F9B4E" w:rsidR="003D3F54" w:rsidRDefault="003D3F54"/>
                  </w:txbxContent>
                </v:textbox>
                <w10:wrap type="square"/>
              </v:shape>
            </w:pict>
          </mc:Fallback>
        </mc:AlternateContent>
      </w:r>
      <w:r w:rsidR="004A2788">
        <w:rPr>
          <w:sz w:val="56"/>
          <w:szCs w:val="56"/>
          <w:u w:val="single"/>
        </w:rPr>
        <w:t xml:space="preserve">    </w:t>
      </w:r>
      <w:r w:rsidR="00ED076D">
        <w:rPr>
          <w:sz w:val="56"/>
          <w:szCs w:val="56"/>
          <w:u w:val="single"/>
        </w:rPr>
        <w:t xml:space="preserve"> </w:t>
      </w:r>
      <w:r w:rsidR="00856CF9">
        <w:rPr>
          <w:sz w:val="56"/>
          <w:szCs w:val="56"/>
          <w:u w:val="single"/>
        </w:rPr>
        <w:t xml:space="preserve"> </w:t>
      </w:r>
      <w:r w:rsidR="00D86573">
        <w:rPr>
          <w:rFonts w:ascii="Verdana" w:hAnsi="Verdana"/>
          <w:b/>
          <w:bCs/>
          <w:noProof/>
          <w:sz w:val="28"/>
          <w:szCs w:val="28"/>
        </w:rPr>
        <w:t xml:space="preserve"> </w:t>
      </w:r>
      <w:r w:rsidR="00D86573">
        <w:rPr>
          <w:rFonts w:ascii="Verdana" w:hAnsi="Verdana"/>
          <w:b/>
          <w:bCs/>
          <w:noProof/>
          <w:sz w:val="28"/>
          <w:szCs w:val="28"/>
        </w:rPr>
        <w:drawing>
          <wp:inline distT="0" distB="0" distL="0" distR="0" wp14:anchorId="75BADE68" wp14:editId="1CF326DB">
            <wp:extent cx="1850458" cy="2531533"/>
            <wp:effectExtent l="0" t="0" r="0" b="2540"/>
            <wp:docPr id="115268497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4582" cy="2564536"/>
                    </a:xfrm>
                    <a:prstGeom prst="rect">
                      <a:avLst/>
                    </a:prstGeom>
                    <a:noFill/>
                  </pic:spPr>
                </pic:pic>
              </a:graphicData>
            </a:graphic>
          </wp:inline>
        </w:drawing>
      </w:r>
    </w:p>
    <w:p w14:paraId="1FB4A8E1" w14:textId="77777777" w:rsidR="008274FD" w:rsidRDefault="008274FD" w:rsidP="004A2788">
      <w:pPr>
        <w:rPr>
          <w:rFonts w:ascii="Verdana" w:hAnsi="Verdana" w:cs="Times New Roman"/>
          <w:sz w:val="28"/>
          <w:szCs w:val="28"/>
        </w:rPr>
      </w:pPr>
    </w:p>
    <w:p w14:paraId="14CA56E9" w14:textId="0C23CFF7" w:rsidR="004A2788" w:rsidRPr="008274FD" w:rsidRDefault="004A2788" w:rsidP="004A2788">
      <w:pPr>
        <w:rPr>
          <w:rFonts w:ascii="Verdana" w:hAnsi="Verdana" w:cs="Times New Roman"/>
          <w:b/>
          <w:bCs/>
          <w:sz w:val="28"/>
          <w:szCs w:val="28"/>
        </w:rPr>
      </w:pPr>
      <w:r w:rsidRPr="008274FD">
        <w:rPr>
          <w:rFonts w:ascii="Verdana" w:hAnsi="Verdana" w:cs="Times New Roman"/>
          <w:b/>
          <w:bCs/>
          <w:sz w:val="28"/>
          <w:szCs w:val="28"/>
        </w:rPr>
        <w:t xml:space="preserve">Tid: </w:t>
      </w:r>
      <w:r w:rsidR="00803395">
        <w:rPr>
          <w:rFonts w:ascii="Verdana" w:hAnsi="Verdana" w:cs="Times New Roman"/>
          <w:b/>
          <w:bCs/>
          <w:sz w:val="28"/>
          <w:szCs w:val="28"/>
        </w:rPr>
        <w:t xml:space="preserve">Tirsdag den 8. </w:t>
      </w:r>
      <w:r w:rsidRPr="008274FD">
        <w:rPr>
          <w:rFonts w:ascii="Verdana" w:hAnsi="Verdana" w:cs="Times New Roman"/>
          <w:b/>
          <w:bCs/>
          <w:sz w:val="28"/>
          <w:szCs w:val="28"/>
        </w:rPr>
        <w:t>September 202</w:t>
      </w:r>
      <w:r w:rsidR="00F92BBA">
        <w:rPr>
          <w:rFonts w:ascii="Verdana" w:hAnsi="Verdana" w:cs="Times New Roman"/>
          <w:b/>
          <w:bCs/>
          <w:sz w:val="28"/>
          <w:szCs w:val="28"/>
        </w:rPr>
        <w:t>6</w:t>
      </w:r>
      <w:r w:rsidRPr="008274FD">
        <w:rPr>
          <w:rFonts w:ascii="Verdana" w:hAnsi="Verdana" w:cs="Times New Roman"/>
          <w:b/>
          <w:bCs/>
          <w:sz w:val="28"/>
          <w:szCs w:val="28"/>
        </w:rPr>
        <w:t>.</w:t>
      </w:r>
    </w:p>
    <w:p w14:paraId="3174E08B" w14:textId="16E73C37" w:rsidR="004A2788" w:rsidRPr="008274FD" w:rsidRDefault="00F92BBA" w:rsidP="004A2788">
      <w:pPr>
        <w:rPr>
          <w:rFonts w:ascii="Verdana" w:hAnsi="Verdana" w:cs="Times New Roman"/>
          <w:b/>
          <w:bCs/>
          <w:sz w:val="28"/>
          <w:szCs w:val="28"/>
        </w:rPr>
      </w:pPr>
      <w:r>
        <w:rPr>
          <w:rFonts w:ascii="Verdana" w:hAnsi="Verdana" w:cs="Times New Roman"/>
          <w:b/>
          <w:bCs/>
          <w:sz w:val="28"/>
          <w:szCs w:val="28"/>
        </w:rPr>
        <w:t>Kl.</w:t>
      </w:r>
      <w:r w:rsidR="005E3F10">
        <w:rPr>
          <w:rFonts w:ascii="Verdana" w:hAnsi="Verdana" w:cs="Times New Roman"/>
          <w:b/>
          <w:bCs/>
          <w:sz w:val="28"/>
          <w:szCs w:val="28"/>
        </w:rPr>
        <w:t xml:space="preserve"> </w:t>
      </w:r>
      <w:r w:rsidR="004A2788" w:rsidRPr="008274FD">
        <w:rPr>
          <w:rFonts w:ascii="Verdana" w:hAnsi="Verdana" w:cs="Times New Roman"/>
          <w:b/>
          <w:bCs/>
          <w:sz w:val="28"/>
          <w:szCs w:val="28"/>
        </w:rPr>
        <w:t>1</w:t>
      </w:r>
      <w:r w:rsidR="008274FD">
        <w:rPr>
          <w:rFonts w:ascii="Verdana" w:hAnsi="Verdana" w:cs="Times New Roman"/>
          <w:b/>
          <w:bCs/>
          <w:sz w:val="28"/>
          <w:szCs w:val="28"/>
        </w:rPr>
        <w:t>6.</w:t>
      </w:r>
      <w:r w:rsidR="00082325">
        <w:rPr>
          <w:rFonts w:ascii="Verdana" w:hAnsi="Verdana" w:cs="Times New Roman"/>
          <w:b/>
          <w:bCs/>
          <w:sz w:val="28"/>
          <w:szCs w:val="28"/>
        </w:rPr>
        <w:t>00-18.00</w:t>
      </w:r>
    </w:p>
    <w:p w14:paraId="6BD6FB4D" w14:textId="3FFDBA29" w:rsidR="004A2788" w:rsidRPr="008274FD" w:rsidRDefault="004A2788" w:rsidP="004A2788">
      <w:pPr>
        <w:rPr>
          <w:rFonts w:ascii="Verdana" w:hAnsi="Verdana" w:cs="Times New Roman"/>
          <w:b/>
          <w:bCs/>
          <w:sz w:val="28"/>
          <w:szCs w:val="28"/>
          <w:u w:val="single"/>
        </w:rPr>
      </w:pPr>
      <w:r w:rsidRPr="008274FD">
        <w:rPr>
          <w:rFonts w:ascii="Verdana" w:hAnsi="Verdana" w:cs="Times New Roman"/>
          <w:b/>
          <w:bCs/>
          <w:sz w:val="28"/>
          <w:szCs w:val="28"/>
        </w:rPr>
        <w:t xml:space="preserve">Sted: Plejecentret Solbakken, Ole </w:t>
      </w:r>
      <w:proofErr w:type="spellStart"/>
      <w:r w:rsidRPr="008274FD">
        <w:rPr>
          <w:rFonts w:ascii="Verdana" w:hAnsi="Verdana" w:cs="Times New Roman"/>
          <w:b/>
          <w:bCs/>
          <w:sz w:val="28"/>
          <w:szCs w:val="28"/>
        </w:rPr>
        <w:t>Hansensvej</w:t>
      </w:r>
      <w:proofErr w:type="spellEnd"/>
      <w:r w:rsidRPr="008274FD">
        <w:rPr>
          <w:rFonts w:ascii="Verdana" w:hAnsi="Verdana" w:cs="Times New Roman"/>
          <w:b/>
          <w:bCs/>
          <w:sz w:val="28"/>
          <w:szCs w:val="28"/>
        </w:rPr>
        <w:t xml:space="preserve"> 10</w:t>
      </w:r>
      <w:r w:rsidR="005E3F10">
        <w:rPr>
          <w:rFonts w:ascii="Verdana" w:hAnsi="Verdana" w:cs="Times New Roman"/>
          <w:b/>
          <w:bCs/>
          <w:sz w:val="28"/>
          <w:szCs w:val="28"/>
        </w:rPr>
        <w:t>,</w:t>
      </w:r>
      <w:r w:rsidRPr="008274FD">
        <w:rPr>
          <w:rFonts w:ascii="Verdana" w:hAnsi="Verdana" w:cs="Times New Roman"/>
          <w:b/>
          <w:bCs/>
          <w:sz w:val="28"/>
          <w:szCs w:val="28"/>
        </w:rPr>
        <w:t xml:space="preserve">                     4100 Ringsted</w:t>
      </w:r>
    </w:p>
    <w:p w14:paraId="3173ABC4" w14:textId="4F752761" w:rsidR="004A2788" w:rsidRPr="008274FD" w:rsidRDefault="004A2788" w:rsidP="004A2788">
      <w:pPr>
        <w:rPr>
          <w:rFonts w:ascii="Verdana" w:hAnsi="Verdana" w:cs="Times New Roman"/>
          <w:sz w:val="28"/>
          <w:szCs w:val="28"/>
        </w:rPr>
      </w:pPr>
      <w:r w:rsidRPr="008274FD">
        <w:rPr>
          <w:rFonts w:ascii="Verdana" w:hAnsi="Verdana" w:cs="Times New Roman"/>
          <w:sz w:val="28"/>
          <w:szCs w:val="28"/>
        </w:rPr>
        <w:t>Foredraget er gratis. Alle er velkomne</w:t>
      </w:r>
      <w:r w:rsidR="002F1AB0">
        <w:rPr>
          <w:rFonts w:ascii="Times New Roman" w:hAnsi="Times New Roman" w:cs="Times New Roman"/>
          <w:sz w:val="36"/>
          <w:szCs w:val="36"/>
        </w:rPr>
        <w:t>.</w:t>
      </w:r>
    </w:p>
    <w:p w14:paraId="4A87F56C" w14:textId="0FD93970" w:rsidR="001E656E" w:rsidRPr="001E656E" w:rsidRDefault="001E656E" w:rsidP="001E656E">
      <w:pPr>
        <w:spacing w:after="160" w:line="259" w:lineRule="auto"/>
        <w:rPr>
          <w:rFonts w:ascii="Arial" w:hAnsi="Arial" w:cs="Arial"/>
          <w:kern w:val="2"/>
          <w:sz w:val="28"/>
          <w:szCs w:val="28"/>
          <w14:ligatures w14:val="standardContextual"/>
        </w:rPr>
      </w:pPr>
      <w:r w:rsidRPr="001E656E">
        <w:rPr>
          <w:rFonts w:ascii="Verdana" w:hAnsi="Verdana"/>
          <w:sz w:val="28"/>
          <w:szCs w:val="28"/>
        </w:rPr>
        <w:t>Tilmelding til:</w:t>
      </w:r>
      <w:r w:rsidRPr="001E656E">
        <w:rPr>
          <w:rFonts w:ascii="Verdana" w:hAnsi="Verdana"/>
        </w:rPr>
        <w:t xml:space="preserve"> Sonja </w:t>
      </w:r>
      <w:proofErr w:type="spellStart"/>
      <w:r w:rsidRPr="001E656E">
        <w:rPr>
          <w:rFonts w:ascii="Verdana" w:hAnsi="Verdana"/>
        </w:rPr>
        <w:t>Krummel</w:t>
      </w:r>
      <w:proofErr w:type="spellEnd"/>
      <w:r w:rsidRPr="001E656E">
        <w:rPr>
          <w:rFonts w:ascii="Verdana" w:hAnsi="Verdana"/>
        </w:rPr>
        <w:t xml:space="preserve"> , 26196319; </w:t>
      </w:r>
      <w:hyperlink r:id="rId7" w:history="1">
        <w:r w:rsidRPr="001E656E">
          <w:rPr>
            <w:rFonts w:ascii="Arial" w:hAnsi="Arial" w:cs="Arial"/>
            <w:color w:val="0563C1" w:themeColor="hyperlink"/>
            <w:kern w:val="2"/>
            <w:sz w:val="28"/>
            <w:szCs w:val="28"/>
            <w:u w:val="single"/>
            <w14:ligatures w14:val="standardContextual"/>
          </w:rPr>
          <w:t>Krummelsonja@yahoo.dk</w:t>
        </w:r>
      </w:hyperlink>
      <w:r w:rsidRPr="001E656E">
        <w:rPr>
          <w:rFonts w:ascii="Arial" w:hAnsi="Arial" w:cs="Arial"/>
          <w:kern w:val="2"/>
          <w:sz w:val="28"/>
          <w:szCs w:val="28"/>
          <w14:ligatures w14:val="standardContextual"/>
        </w:rPr>
        <w:t xml:space="preserve">                                  senest den </w:t>
      </w:r>
      <w:r w:rsidR="005C4978">
        <w:rPr>
          <w:rFonts w:ascii="Arial" w:hAnsi="Arial" w:cs="Arial"/>
          <w:kern w:val="2"/>
          <w:sz w:val="28"/>
          <w:szCs w:val="28"/>
          <w14:ligatures w14:val="standardContextual"/>
        </w:rPr>
        <w:t>7</w:t>
      </w:r>
      <w:r w:rsidRPr="001E656E">
        <w:rPr>
          <w:rFonts w:ascii="Arial" w:hAnsi="Arial" w:cs="Arial"/>
          <w:kern w:val="2"/>
          <w:sz w:val="28"/>
          <w:szCs w:val="28"/>
          <w14:ligatures w14:val="standardContextual"/>
        </w:rPr>
        <w:t>.9</w:t>
      </w:r>
      <w:r w:rsidR="002F3553">
        <w:rPr>
          <w:rFonts w:ascii="Arial" w:hAnsi="Arial" w:cs="Arial"/>
          <w:kern w:val="2"/>
          <w:sz w:val="28"/>
          <w:szCs w:val="28"/>
          <w14:ligatures w14:val="standardContextual"/>
        </w:rPr>
        <w:t>.</w:t>
      </w:r>
    </w:p>
    <w:p w14:paraId="2CFFEC96" w14:textId="5CB75D91" w:rsidR="002F1AB0" w:rsidRDefault="00803395" w:rsidP="001E656E">
      <w:pPr>
        <w:spacing w:after="160" w:line="259" w:lineRule="auto"/>
        <w:rPr>
          <w:rFonts w:ascii="Verdana" w:hAnsi="Verdana" w:cs="Arial"/>
          <w:kern w:val="2"/>
          <w14:ligatures w14:val="standardContextual"/>
        </w:rPr>
      </w:pPr>
      <w:r>
        <w:rPr>
          <w:rFonts w:ascii="Verdana" w:hAnsi="Verdana" w:cs="Arial"/>
          <w:kern w:val="2"/>
          <w14:ligatures w14:val="standardContextual"/>
        </w:rPr>
        <w:t xml:space="preserve">NB: </w:t>
      </w:r>
      <w:r w:rsidR="001E656E" w:rsidRPr="000441DF">
        <w:rPr>
          <w:rFonts w:ascii="Verdana" w:hAnsi="Verdana" w:cs="Arial"/>
          <w:kern w:val="2"/>
          <w14:ligatures w14:val="standardContextual"/>
        </w:rPr>
        <w:t>Samme foredrag finder sted</w:t>
      </w:r>
      <w:r w:rsidR="003748FC" w:rsidRPr="000441DF">
        <w:rPr>
          <w:rFonts w:ascii="Verdana" w:hAnsi="Verdana" w:cs="Arial"/>
          <w:kern w:val="2"/>
          <w14:ligatures w14:val="standardContextual"/>
        </w:rPr>
        <w:t xml:space="preserve"> den 9.9 kl 16.00 på Fjordstjernen</w:t>
      </w:r>
      <w:r w:rsidR="00A4580C">
        <w:rPr>
          <w:rFonts w:ascii="Verdana" w:hAnsi="Verdana" w:cs="Arial"/>
          <w:kern w:val="2"/>
          <w14:ligatures w14:val="standardContextual"/>
        </w:rPr>
        <w:t xml:space="preserve">,                           </w:t>
      </w:r>
      <w:r w:rsidR="000441DF" w:rsidRPr="000441DF">
        <w:rPr>
          <w:rFonts w:ascii="Verdana" w:hAnsi="Verdana" w:cs="Arial"/>
          <w:color w:val="202124"/>
          <w:shd w:val="clear" w:color="auto" w:fill="FFFFFF"/>
        </w:rPr>
        <w:t xml:space="preserve"> Isefjords Alle 27, 4300 Holbæk</w:t>
      </w:r>
      <w:r w:rsidR="000441DF" w:rsidRPr="000441DF">
        <w:rPr>
          <w:rFonts w:ascii="Verdana" w:hAnsi="Verdana" w:cs="Arial"/>
          <w:kern w:val="2"/>
          <w14:ligatures w14:val="standardContextual"/>
        </w:rPr>
        <w:t xml:space="preserve"> </w:t>
      </w:r>
    </w:p>
    <w:p w14:paraId="5CDF1A2E" w14:textId="483263D9" w:rsidR="001E656E" w:rsidRPr="00EE3C56" w:rsidRDefault="002F1AB0" w:rsidP="001E656E">
      <w:pPr>
        <w:spacing w:after="160" w:line="259" w:lineRule="auto"/>
        <w:rPr>
          <w:rFonts w:ascii="Verdana" w:hAnsi="Verdana" w:cs="Arial"/>
          <w:b/>
          <w:bCs/>
          <w:kern w:val="2"/>
          <w14:ligatures w14:val="standardContextual"/>
        </w:rPr>
      </w:pPr>
      <w:r w:rsidRPr="00EE3C56">
        <w:rPr>
          <w:rFonts w:ascii="Verdana" w:hAnsi="Verdana" w:cs="Arial"/>
          <w:b/>
          <w:bCs/>
          <w:kern w:val="2"/>
          <w14:ligatures w14:val="standardContextual"/>
        </w:rPr>
        <w:t xml:space="preserve">På gensyn. </w:t>
      </w:r>
      <w:r w:rsidR="003748FC" w:rsidRPr="00EE3C56">
        <w:rPr>
          <w:rFonts w:ascii="Verdana" w:hAnsi="Verdana" w:cs="Arial"/>
          <w:b/>
          <w:bCs/>
          <w:kern w:val="2"/>
          <w14:ligatures w14:val="standardContextual"/>
        </w:rPr>
        <w:t xml:space="preserve"> </w:t>
      </w:r>
      <w:r w:rsidR="001E656E" w:rsidRPr="00EE3C56">
        <w:rPr>
          <w:rFonts w:ascii="Verdana" w:hAnsi="Verdana" w:cs="Times New Roman"/>
          <w:b/>
          <w:bCs/>
          <w:kern w:val="2"/>
          <w14:ligatures w14:val="standardContextual"/>
        </w:rPr>
        <w:t xml:space="preserve">                    </w:t>
      </w:r>
    </w:p>
    <w:p w14:paraId="47FA53BD" w14:textId="49476CEB" w:rsidR="001D3E44" w:rsidRPr="002F1AB0" w:rsidRDefault="004A2788" w:rsidP="00F32F89">
      <w:pPr>
        <w:rPr>
          <w:rFonts w:ascii="Times New Roman" w:hAnsi="Times New Roman" w:cs="Times New Roman"/>
          <w:sz w:val="36"/>
          <w:szCs w:val="36"/>
        </w:rPr>
      </w:pPr>
      <w:r w:rsidRPr="001C0DA8">
        <w:rPr>
          <w:rFonts w:ascii="Times New Roman" w:hAnsi="Times New Roman" w:cs="Times New Roman"/>
          <w:sz w:val="36"/>
          <w:szCs w:val="36"/>
        </w:rPr>
        <w:t xml:space="preserve"> </w:t>
      </w:r>
    </w:p>
    <w:sectPr w:rsidR="001D3E44" w:rsidRPr="002F1AB0" w:rsidSect="002F1AB0">
      <w:headerReference w:type="default" r:id="rId8"/>
      <w:pgSz w:w="11900" w:h="16840"/>
      <w:pgMar w:top="993" w:right="1134" w:bottom="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DB4B" w14:textId="77777777" w:rsidR="00D45A30" w:rsidRDefault="00D45A30" w:rsidP="00240A7A">
      <w:pPr>
        <w:spacing w:after="0"/>
      </w:pPr>
      <w:r>
        <w:separator/>
      </w:r>
    </w:p>
  </w:endnote>
  <w:endnote w:type="continuationSeparator" w:id="0">
    <w:p w14:paraId="4C1DBA4B" w14:textId="77777777" w:rsidR="00D45A30" w:rsidRDefault="00D45A30" w:rsidP="00240A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D360E" w14:textId="77777777" w:rsidR="00D45A30" w:rsidRDefault="00D45A30" w:rsidP="00240A7A">
      <w:pPr>
        <w:spacing w:after="0"/>
      </w:pPr>
      <w:r>
        <w:separator/>
      </w:r>
    </w:p>
  </w:footnote>
  <w:footnote w:type="continuationSeparator" w:id="0">
    <w:p w14:paraId="258C625A" w14:textId="77777777" w:rsidR="00D45A30" w:rsidRDefault="00D45A30" w:rsidP="00240A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6247" w14:textId="0A1CB9A3" w:rsidR="005B1BA7" w:rsidRDefault="00772078">
    <w:pPr>
      <w:pStyle w:val="Sidehoved"/>
    </w:pPr>
    <w:r>
      <w:rPr>
        <w:noProof/>
      </w:rPr>
      <w:t xml:space="preserve">   </w:t>
    </w:r>
    <w:r w:rsidR="0016044E">
      <w:rPr>
        <w:noProof/>
      </w:rPr>
      <w:drawing>
        <wp:inline distT="0" distB="0" distL="0" distR="0" wp14:anchorId="2B6CF9DC" wp14:editId="0EBA268C">
          <wp:extent cx="1407674" cy="1323975"/>
          <wp:effectExtent l="0" t="0" r="2540" b="0"/>
          <wp:docPr id="1421284773" name="Billede 1" descr="Ringsted Kommune - virksomhedsprofil og statis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ngsted Kommune - virksomhedsprofil og statis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304" cy="1331151"/>
                  </a:xfrm>
                  <a:prstGeom prst="rect">
                    <a:avLst/>
                  </a:prstGeom>
                  <a:noFill/>
                  <a:ln>
                    <a:noFill/>
                  </a:ln>
                </pic:spPr>
              </pic:pic>
            </a:graphicData>
          </a:graphic>
        </wp:inline>
      </w:drawing>
    </w:r>
    <w:r>
      <w:rPr>
        <w:noProof/>
      </w:rPr>
      <w:t xml:space="preserve">   </w:t>
    </w:r>
    <w:r w:rsidR="00FC79C5">
      <w:rPr>
        <w:noProof/>
      </w:rPr>
      <w:t xml:space="preserve">                 </w:t>
    </w:r>
    <w:r w:rsidR="0016044E" w:rsidRPr="00DC5A1F">
      <w:rPr>
        <w:noProof/>
      </w:rPr>
      <w:drawing>
        <wp:inline distT="0" distB="0" distL="0" distR="0" wp14:anchorId="0B0A534C" wp14:editId="262A3D1D">
          <wp:extent cx="2500714" cy="970915"/>
          <wp:effectExtent l="0" t="0" r="0" b="635"/>
          <wp:docPr id="1893552529" name="Billede 1" descr="Et billede, der indeholder tekst, Font/skrifttype, logo,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97204" name="Billede 1" descr="Et billede, der indeholder tekst, Font/skrifttype, logo, Grafik&#10;&#10;Automatisk genereret beskrivel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18241" cy="977720"/>
                  </a:xfrm>
                  <a:prstGeom prst="rect">
                    <a:avLst/>
                  </a:prstGeom>
                  <a:noFill/>
                  <a:ln>
                    <a:noFill/>
                  </a:ln>
                </pic:spPr>
              </pic:pic>
            </a:graphicData>
          </a:graphic>
        </wp:inline>
      </w:drawing>
    </w:r>
    <w:r w:rsidR="00FC79C5">
      <w:rPr>
        <w:noProof/>
      </w:rPr>
      <w:t xml:space="preserve">                                                                        </w:t>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9A"/>
    <w:rsid w:val="000133EF"/>
    <w:rsid w:val="000441DF"/>
    <w:rsid w:val="00057ABE"/>
    <w:rsid w:val="00082325"/>
    <w:rsid w:val="000E4DCF"/>
    <w:rsid w:val="0011395B"/>
    <w:rsid w:val="00121D58"/>
    <w:rsid w:val="00125F51"/>
    <w:rsid w:val="0016044E"/>
    <w:rsid w:val="00175B30"/>
    <w:rsid w:val="00175B6D"/>
    <w:rsid w:val="001948F0"/>
    <w:rsid w:val="00195C6E"/>
    <w:rsid w:val="001C0DA8"/>
    <w:rsid w:val="001C166C"/>
    <w:rsid w:val="001C25A0"/>
    <w:rsid w:val="001D3E44"/>
    <w:rsid w:val="001E2198"/>
    <w:rsid w:val="001E656E"/>
    <w:rsid w:val="00215593"/>
    <w:rsid w:val="002258F8"/>
    <w:rsid w:val="002316B1"/>
    <w:rsid w:val="00240A7A"/>
    <w:rsid w:val="002630E2"/>
    <w:rsid w:val="00295415"/>
    <w:rsid w:val="002B0380"/>
    <w:rsid w:val="002C79C1"/>
    <w:rsid w:val="002F1AB0"/>
    <w:rsid w:val="002F3553"/>
    <w:rsid w:val="00350800"/>
    <w:rsid w:val="003729E0"/>
    <w:rsid w:val="003748FC"/>
    <w:rsid w:val="00386980"/>
    <w:rsid w:val="003D3F54"/>
    <w:rsid w:val="003F061B"/>
    <w:rsid w:val="0046173E"/>
    <w:rsid w:val="004A2788"/>
    <w:rsid w:val="004F3AA1"/>
    <w:rsid w:val="00572C3D"/>
    <w:rsid w:val="005B1BA7"/>
    <w:rsid w:val="005C1B8D"/>
    <w:rsid w:val="005C4978"/>
    <w:rsid w:val="005E0862"/>
    <w:rsid w:val="005E3F10"/>
    <w:rsid w:val="00614293"/>
    <w:rsid w:val="006269FE"/>
    <w:rsid w:val="006F7916"/>
    <w:rsid w:val="00702371"/>
    <w:rsid w:val="00750034"/>
    <w:rsid w:val="00772078"/>
    <w:rsid w:val="00775DC2"/>
    <w:rsid w:val="00783724"/>
    <w:rsid w:val="007A68CD"/>
    <w:rsid w:val="007B11DD"/>
    <w:rsid w:val="007D5003"/>
    <w:rsid w:val="00800E7D"/>
    <w:rsid w:val="00803395"/>
    <w:rsid w:val="008274FD"/>
    <w:rsid w:val="00855568"/>
    <w:rsid w:val="00856CF9"/>
    <w:rsid w:val="0088491B"/>
    <w:rsid w:val="008B4599"/>
    <w:rsid w:val="008F65C7"/>
    <w:rsid w:val="00926E7E"/>
    <w:rsid w:val="0098777B"/>
    <w:rsid w:val="009A291E"/>
    <w:rsid w:val="009E60F7"/>
    <w:rsid w:val="00A4580C"/>
    <w:rsid w:val="00A73D44"/>
    <w:rsid w:val="00AB2243"/>
    <w:rsid w:val="00AB329A"/>
    <w:rsid w:val="00AC7E97"/>
    <w:rsid w:val="00B1368D"/>
    <w:rsid w:val="00B52206"/>
    <w:rsid w:val="00BF788B"/>
    <w:rsid w:val="00C22AE3"/>
    <w:rsid w:val="00C74EC7"/>
    <w:rsid w:val="00D14E32"/>
    <w:rsid w:val="00D20F11"/>
    <w:rsid w:val="00D45A30"/>
    <w:rsid w:val="00D556DA"/>
    <w:rsid w:val="00D574D6"/>
    <w:rsid w:val="00D86573"/>
    <w:rsid w:val="00DB2099"/>
    <w:rsid w:val="00DC70FD"/>
    <w:rsid w:val="00E23FA5"/>
    <w:rsid w:val="00E80105"/>
    <w:rsid w:val="00E95560"/>
    <w:rsid w:val="00E97E99"/>
    <w:rsid w:val="00ED076D"/>
    <w:rsid w:val="00EE3C56"/>
    <w:rsid w:val="00F32F89"/>
    <w:rsid w:val="00F92BBA"/>
    <w:rsid w:val="00FC79C5"/>
    <w:rsid w:val="00FE44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76E7"/>
  <w15:chartTrackingRefBased/>
  <w15:docId w15:val="{EACD2B43-3C08-488A-9CCF-2B9C452D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9A"/>
    <w:pPr>
      <w:spacing w:after="200" w:line="240" w:lineRule="auto"/>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lrzxr">
    <w:name w:val="lrzxr"/>
    <w:basedOn w:val="Standardskrifttypeiafsnit"/>
    <w:rsid w:val="00AB329A"/>
  </w:style>
  <w:style w:type="character" w:styleId="Hyperlink">
    <w:name w:val="Hyperlink"/>
    <w:basedOn w:val="Standardskrifttypeiafsnit"/>
    <w:uiPriority w:val="99"/>
    <w:unhideWhenUsed/>
    <w:rsid w:val="00AB329A"/>
    <w:rPr>
      <w:color w:val="0563C1" w:themeColor="hyperlink"/>
      <w:u w:val="single"/>
    </w:rPr>
  </w:style>
  <w:style w:type="character" w:styleId="Ulstomtale">
    <w:name w:val="Unresolved Mention"/>
    <w:basedOn w:val="Standardskrifttypeiafsnit"/>
    <w:uiPriority w:val="99"/>
    <w:semiHidden/>
    <w:unhideWhenUsed/>
    <w:rsid w:val="00BF788B"/>
    <w:rPr>
      <w:color w:val="605E5C"/>
      <w:shd w:val="clear" w:color="auto" w:fill="E1DFDD"/>
    </w:rPr>
  </w:style>
  <w:style w:type="paragraph" w:styleId="Sidehoved">
    <w:name w:val="header"/>
    <w:basedOn w:val="Normal"/>
    <w:link w:val="SidehovedTegn"/>
    <w:uiPriority w:val="99"/>
    <w:unhideWhenUsed/>
    <w:rsid w:val="00240A7A"/>
    <w:pPr>
      <w:tabs>
        <w:tab w:val="center" w:pos="4819"/>
        <w:tab w:val="right" w:pos="9638"/>
      </w:tabs>
      <w:spacing w:after="0"/>
    </w:pPr>
  </w:style>
  <w:style w:type="character" w:customStyle="1" w:styleId="SidehovedTegn">
    <w:name w:val="Sidehoved Tegn"/>
    <w:basedOn w:val="Standardskrifttypeiafsnit"/>
    <w:link w:val="Sidehoved"/>
    <w:uiPriority w:val="99"/>
    <w:rsid w:val="00240A7A"/>
    <w:rPr>
      <w:sz w:val="24"/>
      <w:szCs w:val="24"/>
    </w:rPr>
  </w:style>
  <w:style w:type="paragraph" w:styleId="Sidefod">
    <w:name w:val="footer"/>
    <w:basedOn w:val="Normal"/>
    <w:link w:val="SidefodTegn"/>
    <w:uiPriority w:val="99"/>
    <w:unhideWhenUsed/>
    <w:rsid w:val="00240A7A"/>
    <w:pPr>
      <w:tabs>
        <w:tab w:val="center" w:pos="4819"/>
        <w:tab w:val="right" w:pos="9638"/>
      </w:tabs>
      <w:spacing w:after="0"/>
    </w:pPr>
  </w:style>
  <w:style w:type="character" w:customStyle="1" w:styleId="SidefodTegn">
    <w:name w:val="Sidefod Tegn"/>
    <w:basedOn w:val="Standardskrifttypeiafsnit"/>
    <w:link w:val="Sidefod"/>
    <w:uiPriority w:val="99"/>
    <w:rsid w:val="00240A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rummelsonja@yahoo.d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88</Words>
  <Characters>542</Characters>
  <Application>Microsoft Office Word</Application>
  <DocSecurity>0</DocSecurity>
  <Lines>4</Lines>
  <Paragraphs>1</Paragraphs>
  <ScaleCrop>false</ScaleCrop>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Abrahamsen</dc:creator>
  <cp:keywords/>
  <dc:description/>
  <cp:lastModifiedBy>Mette Abrahamsen</cp:lastModifiedBy>
  <cp:revision>12</cp:revision>
  <cp:lastPrinted>2026-07-19T11:29:00Z</cp:lastPrinted>
  <dcterms:created xsi:type="dcterms:W3CDTF">2026-07-19T11:28:00Z</dcterms:created>
  <dcterms:modified xsi:type="dcterms:W3CDTF">2026-07-23T09:27:00Z</dcterms:modified>
</cp:coreProperties>
</file>