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8C5AC" w14:textId="25525CCD" w:rsidR="005D329F" w:rsidRDefault="005D329F" w:rsidP="008663E8">
      <w:pPr>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5408" behindDoc="0" locked="0" layoutInCell="1" allowOverlap="1" wp14:anchorId="63BEF552" wp14:editId="224FA5A5">
                <wp:simplePos x="0" y="0"/>
                <wp:positionH relativeFrom="margin">
                  <wp:align>center</wp:align>
                </wp:positionH>
                <wp:positionV relativeFrom="paragraph">
                  <wp:posOffset>-137795</wp:posOffset>
                </wp:positionV>
                <wp:extent cx="5777345" cy="374073"/>
                <wp:effectExtent l="0" t="0" r="0" b="6985"/>
                <wp:wrapNone/>
                <wp:docPr id="1062659121" name="Tekstfelt 2"/>
                <wp:cNvGraphicFramePr/>
                <a:graphic xmlns:a="http://schemas.openxmlformats.org/drawingml/2006/main">
                  <a:graphicData uri="http://schemas.microsoft.com/office/word/2010/wordprocessingShape">
                    <wps:wsp>
                      <wps:cNvSpPr txBox="1"/>
                      <wps:spPr>
                        <a:xfrm>
                          <a:off x="0" y="0"/>
                          <a:ext cx="5777345" cy="374073"/>
                        </a:xfrm>
                        <a:prstGeom prst="rect">
                          <a:avLst/>
                        </a:prstGeom>
                        <a:solidFill>
                          <a:schemeClr val="lt1"/>
                        </a:solidFill>
                        <a:ln w="6350">
                          <a:noFill/>
                        </a:ln>
                      </wps:spPr>
                      <wps:txbx>
                        <w:txbxContent>
                          <w:p w14:paraId="4FC11AD4" w14:textId="337703CF" w:rsidR="005D329F" w:rsidRPr="005D329F" w:rsidRDefault="00F97638" w:rsidP="005D329F">
                            <w:pPr>
                              <w:jc w:val="center"/>
                              <w:rPr>
                                <w:rFonts w:ascii="Arial" w:hAnsi="Arial" w:cs="Arial"/>
                                <w:sz w:val="32"/>
                                <w:szCs w:val="32"/>
                              </w:rPr>
                            </w:pPr>
                            <w:r>
                              <w:rPr>
                                <w:rFonts w:ascii="Arial" w:hAnsi="Arial" w:cs="Arial"/>
                                <w:sz w:val="32"/>
                                <w:szCs w:val="32"/>
                              </w:rPr>
                              <w:t>PRESSEMEDDELELSE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BEF552" id="_x0000_t202" coordsize="21600,21600" o:spt="202" path="m,l,21600r21600,l21600,xe">
                <v:stroke joinstyle="miter"/>
                <v:path gradientshapeok="t" o:connecttype="rect"/>
              </v:shapetype>
              <v:shape id="Tekstfelt 2" o:spid="_x0000_s1026" type="#_x0000_t202" style="position:absolute;left:0;text-align:left;margin-left:0;margin-top:-10.85pt;width:454.9pt;height:29.45pt;z-index:2516654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" fillcolor="white [3201]" stroked="f" strokeweight=".5pt">
                <v:textbox>
                  <w:txbxContent>
                    <w:p w14:paraId="4FC11AD4" w14:textId="337703CF" w:rsidR="005D329F" w:rsidRPr="005D329F" w:rsidRDefault="00F97638" w:rsidP="005D329F">
                      <w:pPr>
                        <w:jc w:val="center"/>
                        <w:rPr>
                          <w:rFonts w:ascii="Arial" w:hAnsi="Arial" w:cs="Arial"/>
                          <w:sz w:val="32"/>
                          <w:szCs w:val="32"/>
                        </w:rPr>
                      </w:pPr>
                      <w:r>
                        <w:rPr>
                          <w:rFonts w:ascii="Arial" w:hAnsi="Arial" w:cs="Arial"/>
                          <w:sz w:val="32"/>
                          <w:szCs w:val="32"/>
                        </w:rPr>
                        <w:t>PRESSEMEDDELELSE</w:t>
                      </w:r>
                    </w:p>
                  </w:txbxContent>
                </v:textbox>
                <w10:wrap anchorx="margin"/>
              </v:shape>
            </w:pict>
          </mc:Fallback>
        </mc:AlternateContent>
      </w:r>
    </w:p>
    <w:p w14:paraId="7394C0A9" w14:textId="23DB7FAB" w:rsidR="00AF1168" w:rsidRDefault="00F97638" w:rsidP="008663E8">
      <w:pPr>
        <w:jc w:val="both"/>
        <w:rPr>
          <w:rFonts w:ascii="Arial" w:hAnsi="Arial" w:cs="Arial"/>
          <w:sz w:val="24"/>
          <w:szCs w:val="24"/>
        </w:rPr>
      </w:pPr>
      <w:r>
        <w:rPr>
          <w:rFonts w:ascii="Arial" w:hAnsi="Arial" w:cs="Arial"/>
          <w:noProof/>
          <w:color w:val="000000" w:themeColor="text1"/>
          <w:sz w:val="24"/>
          <w:szCs w:val="24"/>
        </w:rPr>
        <w:drawing>
          <wp:anchor distT="0" distB="0" distL="114300" distR="114300" simplePos="0" relativeHeight="251664384" behindDoc="1" locked="0" layoutInCell="1" allowOverlap="1" wp14:anchorId="30265F0D" wp14:editId="2994235C">
            <wp:simplePos x="0" y="0"/>
            <wp:positionH relativeFrom="margin">
              <wp:align>right</wp:align>
            </wp:positionH>
            <wp:positionV relativeFrom="paragraph">
              <wp:posOffset>27652</wp:posOffset>
            </wp:positionV>
            <wp:extent cx="3138170" cy="1569085"/>
            <wp:effectExtent l="0" t="0" r="5080" b="0"/>
            <wp:wrapTight wrapText="bothSides">
              <wp:wrapPolygon edited="0">
                <wp:start x="0" y="0"/>
                <wp:lineTo x="0" y="21242"/>
                <wp:lineTo x="21504" y="21242"/>
                <wp:lineTo x="21504" y="0"/>
                <wp:lineTo x="0" y="0"/>
              </wp:wrapPolygon>
            </wp:wrapTight>
            <wp:docPr id="724620652"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38170" cy="1569085"/>
                    </a:xfrm>
                    <a:prstGeom prst="rect">
                      <a:avLst/>
                    </a:prstGeom>
                    <a:noFill/>
                  </pic:spPr>
                </pic:pic>
              </a:graphicData>
            </a:graphic>
            <wp14:sizeRelH relativeFrom="margin">
              <wp14:pctWidth>0</wp14:pctWidth>
            </wp14:sizeRelH>
            <wp14:sizeRelV relativeFrom="margin">
              <wp14:pctHeight>0</wp14:pctHeight>
            </wp14:sizeRelV>
          </wp:anchor>
        </w:drawing>
      </w:r>
      <w:r w:rsidR="008663E8" w:rsidRPr="008663E8">
        <w:rPr>
          <w:rFonts w:ascii="Arial" w:hAnsi="Arial" w:cs="Arial"/>
          <w:sz w:val="24"/>
          <w:szCs w:val="24"/>
        </w:rPr>
        <w:t>”Faktisk er det Peter Vuust, der er skyld i at jeg har taget uddannelsen som demenskorleder</w:t>
      </w:r>
      <w:r w:rsidR="008663E8">
        <w:rPr>
          <w:rFonts w:ascii="Arial" w:hAnsi="Arial" w:cs="Arial"/>
          <w:sz w:val="24"/>
          <w:szCs w:val="24"/>
        </w:rPr>
        <w:t>. Et af medlemmerne i min bestyrelse og jeg havde været til et arrangement i Middelfart, hvor Peter Vuust var foredragsholder</w:t>
      </w:r>
      <w:r w:rsidR="00217F12">
        <w:rPr>
          <w:rFonts w:ascii="Arial" w:hAnsi="Arial" w:cs="Arial"/>
          <w:sz w:val="24"/>
          <w:szCs w:val="24"/>
        </w:rPr>
        <w:t>. P</w:t>
      </w:r>
      <w:r w:rsidR="008663E8">
        <w:rPr>
          <w:rFonts w:ascii="Arial" w:hAnsi="Arial" w:cs="Arial"/>
          <w:sz w:val="24"/>
          <w:szCs w:val="24"/>
        </w:rPr>
        <w:t xml:space="preserve">å hjemvejen besluttede </w:t>
      </w:r>
      <w:r w:rsidR="008131DC">
        <w:rPr>
          <w:rFonts w:ascii="Arial" w:hAnsi="Arial" w:cs="Arial"/>
          <w:sz w:val="24"/>
          <w:szCs w:val="24"/>
        </w:rPr>
        <w:t>vi, at</w:t>
      </w:r>
      <w:r w:rsidR="008663E8">
        <w:rPr>
          <w:rFonts w:ascii="Arial" w:hAnsi="Arial" w:cs="Arial"/>
          <w:sz w:val="24"/>
          <w:szCs w:val="24"/>
        </w:rPr>
        <w:t xml:space="preserve"> ham SKULLE vi have til at holde et foredrag i Alzheimerforeningens Lokalafdeling i Sønderjylland.</w:t>
      </w:r>
      <w:r w:rsidR="00217F12">
        <w:rPr>
          <w:rFonts w:ascii="Arial" w:hAnsi="Arial" w:cs="Arial"/>
          <w:sz w:val="24"/>
          <w:szCs w:val="24"/>
        </w:rPr>
        <w:t xml:space="preserve"> </w:t>
      </w:r>
    </w:p>
    <w:p w14:paraId="3A60E5B4" w14:textId="2995F140" w:rsidR="008131DC" w:rsidRDefault="00217F12" w:rsidP="008663E8">
      <w:pPr>
        <w:jc w:val="both"/>
        <w:rPr>
          <w:rFonts w:ascii="Arial" w:hAnsi="Arial" w:cs="Arial"/>
          <w:sz w:val="24"/>
          <w:szCs w:val="24"/>
        </w:rPr>
      </w:pPr>
      <w:r>
        <w:rPr>
          <w:rFonts w:ascii="Arial" w:hAnsi="Arial" w:cs="Arial"/>
          <w:sz w:val="24"/>
          <w:szCs w:val="24"/>
        </w:rPr>
        <w:t xml:space="preserve">Alene i bilen tænkte jeg meget på hvad det egentlig var Peter Vuust havde talt om. Da var det jeg besluttede mig for to ting: 1- jeg ville tage uddannelsen til demenskorleder og 2 – vi skulle ubetinget have et demenskor i Sønderborg, som er min hjemby.” </w:t>
      </w:r>
    </w:p>
    <w:p w14:paraId="6EEA4359" w14:textId="6CDAE2CB" w:rsidR="00217F12" w:rsidRDefault="00217F12" w:rsidP="008663E8">
      <w:pPr>
        <w:jc w:val="both"/>
        <w:rPr>
          <w:rFonts w:ascii="Arial" w:hAnsi="Arial" w:cs="Arial"/>
          <w:sz w:val="24"/>
          <w:szCs w:val="24"/>
        </w:rPr>
      </w:pPr>
      <w:r>
        <w:rPr>
          <w:rFonts w:ascii="Arial" w:hAnsi="Arial" w:cs="Arial"/>
          <w:sz w:val="24"/>
          <w:szCs w:val="24"/>
        </w:rPr>
        <w:t>Sådan udtaler formanden for Alzheimerforeningens Lokalafdeling i Sønderjylland og fortsætter:</w:t>
      </w:r>
    </w:p>
    <w:p w14:paraId="1A0711D2" w14:textId="767FAB6D" w:rsidR="00217F12" w:rsidRDefault="00217F12" w:rsidP="008663E8">
      <w:pPr>
        <w:jc w:val="both"/>
        <w:rPr>
          <w:rFonts w:ascii="Arial" w:hAnsi="Arial" w:cs="Arial"/>
          <w:color w:val="000000" w:themeColor="text1"/>
          <w:sz w:val="24"/>
          <w:szCs w:val="24"/>
        </w:rPr>
      </w:pPr>
      <w:r>
        <w:rPr>
          <w:rFonts w:ascii="Arial" w:hAnsi="Arial" w:cs="Arial"/>
          <w:color w:val="000000" w:themeColor="text1"/>
          <w:sz w:val="24"/>
          <w:szCs w:val="24"/>
        </w:rPr>
        <w:t xml:space="preserve">Som </w:t>
      </w:r>
      <w:r w:rsidRPr="008131DC">
        <w:rPr>
          <w:rFonts w:ascii="Arial" w:hAnsi="Arial" w:cs="Arial"/>
          <w:sz w:val="24"/>
          <w:szCs w:val="24"/>
        </w:rPr>
        <w:t xml:space="preserve">EN RØD TRÅD </w:t>
      </w:r>
      <w:r>
        <w:rPr>
          <w:rFonts w:ascii="Arial" w:hAnsi="Arial" w:cs="Arial"/>
          <w:color w:val="000000" w:themeColor="text1"/>
          <w:sz w:val="24"/>
          <w:szCs w:val="24"/>
        </w:rPr>
        <w:t xml:space="preserve">til den succes </w:t>
      </w:r>
      <w:r w:rsidR="008131DC">
        <w:rPr>
          <w:rFonts w:ascii="Arial" w:hAnsi="Arial" w:cs="Arial"/>
          <w:color w:val="000000" w:themeColor="text1"/>
          <w:sz w:val="24"/>
          <w:szCs w:val="24"/>
        </w:rPr>
        <w:t xml:space="preserve">vi har med </w:t>
      </w:r>
      <w:r>
        <w:rPr>
          <w:rFonts w:ascii="Arial" w:hAnsi="Arial" w:cs="Arial"/>
          <w:color w:val="000000" w:themeColor="text1"/>
          <w:sz w:val="24"/>
          <w:szCs w:val="24"/>
        </w:rPr>
        <w:t>demenskoret og e</w:t>
      </w:r>
      <w:r w:rsidRPr="00DE46FF">
        <w:rPr>
          <w:rFonts w:ascii="Arial" w:hAnsi="Arial" w:cs="Arial"/>
          <w:color w:val="000000" w:themeColor="text1"/>
          <w:sz w:val="24"/>
          <w:szCs w:val="24"/>
        </w:rPr>
        <w:t>fter en booking- og ventetid på små ni måneder, kommer den anerkendte professor Peter Vuust endelig til Sønderborg.</w:t>
      </w:r>
      <w:r w:rsidR="008131DC">
        <w:rPr>
          <w:rFonts w:ascii="Arial" w:hAnsi="Arial" w:cs="Arial"/>
          <w:color w:val="000000" w:themeColor="text1"/>
          <w:sz w:val="24"/>
          <w:szCs w:val="24"/>
        </w:rPr>
        <w:t xml:space="preserve"> Noget vi og især jeg har glædet mig til. </w:t>
      </w:r>
    </w:p>
    <w:p w14:paraId="5967A953" w14:textId="62707ADB" w:rsidR="00C52D5A" w:rsidRDefault="00C52D5A" w:rsidP="00C52D5A">
      <w:pPr>
        <w:rPr>
          <w:rFonts w:ascii="Arial" w:hAnsi="Arial" w:cs="Arial"/>
          <w:sz w:val="24"/>
          <w:szCs w:val="24"/>
        </w:rPr>
      </w:pPr>
      <w:r w:rsidRPr="00DE46FF">
        <w:rPr>
          <w:rFonts w:ascii="Arial" w:hAnsi="Arial" w:cs="Arial"/>
          <w:sz w:val="24"/>
          <w:szCs w:val="24"/>
        </w:rPr>
        <w:t>Peter Vuust (født </w:t>
      </w:r>
      <w:hyperlink r:id="rId5" w:tgtFrame="_blank" w:tooltip="https://da.wikipedia.org/wiki/15._november" w:history="1">
        <w:r w:rsidRPr="00DE46FF">
          <w:rPr>
            <w:rStyle w:val="Hyperlink"/>
            <w:rFonts w:ascii="Arial" w:hAnsi="Arial" w:cs="Arial"/>
            <w:color w:val="auto"/>
            <w:sz w:val="24"/>
            <w:szCs w:val="24"/>
            <w:u w:val="none"/>
          </w:rPr>
          <w:t>15. november</w:t>
        </w:r>
      </w:hyperlink>
      <w:r w:rsidRPr="00DE46FF">
        <w:rPr>
          <w:rFonts w:ascii="Arial" w:hAnsi="Arial" w:cs="Arial"/>
          <w:sz w:val="24"/>
          <w:szCs w:val="24"/>
        </w:rPr>
        <w:t> </w:t>
      </w:r>
      <w:hyperlink r:id="rId6" w:tgtFrame="_blank" w:tooltip="https://da.wikipedia.org/wiki/1961" w:history="1">
        <w:r w:rsidRPr="00DE46FF">
          <w:rPr>
            <w:rStyle w:val="Hyperlink"/>
            <w:rFonts w:ascii="Arial" w:hAnsi="Arial" w:cs="Arial"/>
            <w:color w:val="auto"/>
            <w:sz w:val="24"/>
            <w:szCs w:val="24"/>
            <w:u w:val="none"/>
          </w:rPr>
          <w:t>1961</w:t>
        </w:r>
      </w:hyperlink>
      <w:r w:rsidRPr="00DE46FF">
        <w:rPr>
          <w:rFonts w:ascii="Arial" w:hAnsi="Arial" w:cs="Arial"/>
          <w:sz w:val="24"/>
          <w:szCs w:val="24"/>
        </w:rPr>
        <w:t>)</w:t>
      </w:r>
      <w:r>
        <w:rPr>
          <w:rFonts w:ascii="Arial" w:hAnsi="Arial" w:cs="Arial"/>
          <w:sz w:val="24"/>
          <w:szCs w:val="24"/>
        </w:rPr>
        <w:t xml:space="preserve"> er Cand. Scient., ph.d., dansk jazzmusiker, komponist og hjerneforsker. Desuden er han leder af Danmarks Grundforskningsfonds </w:t>
      </w:r>
      <w:r w:rsidRPr="00031D25">
        <w:rPr>
          <w:rFonts w:ascii="Arial" w:hAnsi="Arial" w:cs="Arial"/>
          <w:i/>
          <w:iCs/>
          <w:sz w:val="24"/>
          <w:szCs w:val="24"/>
        </w:rPr>
        <w:t xml:space="preserve">Center for Music in the </w:t>
      </w:r>
      <w:r w:rsidRPr="003D2A9F">
        <w:rPr>
          <w:rFonts w:ascii="Arial" w:hAnsi="Arial" w:cs="Arial"/>
          <w:i/>
          <w:iCs/>
          <w:sz w:val="24"/>
          <w:szCs w:val="24"/>
        </w:rPr>
        <w:t xml:space="preserve">Brain </w:t>
      </w:r>
      <w:r w:rsidRPr="003D2A9F">
        <w:rPr>
          <w:rFonts w:ascii="Arial" w:hAnsi="Arial" w:cs="Arial"/>
          <w:sz w:val="24"/>
          <w:szCs w:val="24"/>
        </w:rPr>
        <w:t>samt professor ved Det Jyske Musikkonservatorium og Aarhus Universitet</w:t>
      </w:r>
    </w:p>
    <w:p w14:paraId="361DB20C" w14:textId="46108BF0" w:rsidR="00C52D5A" w:rsidRDefault="00C52D5A" w:rsidP="00C52D5A">
      <w:pPr>
        <w:rPr>
          <w:rFonts w:ascii="Arial" w:hAnsi="Arial" w:cs="Arial"/>
          <w:color w:val="000000" w:themeColor="text1"/>
          <w:sz w:val="24"/>
          <w:szCs w:val="24"/>
        </w:rPr>
      </w:pPr>
      <w:r>
        <w:rPr>
          <w:rFonts w:ascii="Arial" w:hAnsi="Arial" w:cs="Arial"/>
          <w:color w:val="000000" w:themeColor="text1"/>
          <w:sz w:val="24"/>
          <w:szCs w:val="24"/>
        </w:rPr>
        <w:t xml:space="preserve">Desuden er Peter Vuust en </w:t>
      </w:r>
      <w:r w:rsidRPr="00DE46FF">
        <w:rPr>
          <w:rFonts w:ascii="Arial" w:hAnsi="Arial" w:cs="Arial"/>
          <w:color w:val="000000" w:themeColor="text1"/>
          <w:sz w:val="24"/>
          <w:szCs w:val="24"/>
        </w:rPr>
        <w:t>rigtig lun jyde, der med sit skælmske smil, lune humor og begge ben solidt plantet i den jyske muld, vil guide os gennem foredraget han kalder:</w:t>
      </w:r>
    </w:p>
    <w:p w14:paraId="37E20B7B" w14:textId="26AE6B1B" w:rsidR="00C52D5A" w:rsidRPr="00DE46FF" w:rsidRDefault="00C52D5A" w:rsidP="00C52D5A">
      <w:pPr>
        <w:rPr>
          <w:rFonts w:ascii="Arial" w:hAnsi="Arial" w:cs="Arial"/>
          <w:color w:val="000000" w:themeColor="text1"/>
          <w:sz w:val="24"/>
          <w:szCs w:val="24"/>
        </w:rPr>
      </w:pPr>
      <w:r>
        <w:rPr>
          <w:rFonts w:ascii="Arial" w:hAnsi="Arial" w:cs="Arial"/>
          <w:b/>
          <w:bCs/>
          <w:color w:val="000000" w:themeColor="text1"/>
          <w:sz w:val="24"/>
          <w:szCs w:val="24"/>
        </w:rPr>
        <w:t xml:space="preserve">”MUSIK PÅ HJERNEN” </w:t>
      </w:r>
      <w:r w:rsidRPr="00DE46FF">
        <w:rPr>
          <w:rFonts w:ascii="Arial" w:hAnsi="Arial" w:cs="Arial"/>
          <w:color w:val="000000" w:themeColor="text1"/>
          <w:sz w:val="24"/>
          <w:szCs w:val="24"/>
        </w:rPr>
        <w:t>Hvad sker der i hjernen, når vi lytter til og udøver musik? Og hvordan påvirkes mennesket af musik, både fysisk, følelsesmæssigt og sprogligt? Peter Vuust fortæller, med udgangspunkt i sin forskning og i sin karriere som jazzmusiker, om hvordan hjernen bearbejder musik og om forskellen på musikeres og ikke-musikeres hjerner.</w:t>
      </w:r>
    </w:p>
    <w:p w14:paraId="30EA19E2" w14:textId="77777777" w:rsidR="00C52D5A" w:rsidRDefault="00C52D5A" w:rsidP="00C52D5A">
      <w:pPr>
        <w:rPr>
          <w:rFonts w:ascii="Arial" w:hAnsi="Arial" w:cs="Arial"/>
          <w:color w:val="000000" w:themeColor="text1"/>
          <w:sz w:val="24"/>
          <w:szCs w:val="24"/>
        </w:rPr>
      </w:pPr>
      <w:r w:rsidRPr="00DE46FF">
        <w:rPr>
          <w:rFonts w:ascii="Arial" w:hAnsi="Arial" w:cs="Arial"/>
          <w:color w:val="000000" w:themeColor="text1"/>
          <w:sz w:val="24"/>
          <w:szCs w:val="24"/>
        </w:rPr>
        <w:t>Bl.a. kan hjerneforskningen sige en del om musik som biologisk fænomen. Undersøgelser er kommet til det overraskende resultat, at musik udløser reaktioner i hjernens belønningssystem. Den menneskelige hjernes belønningssystem gør at vi oplever nydelse, når vi foretager os noget, der er godt for vores overlevelse, f.eks. at spise eller have sex. Musik påvirker hjernen på samme måde, selv om musik ikke har en åbenlys værdi for vores overlevelse.</w:t>
      </w:r>
    </w:p>
    <w:p w14:paraId="1FEFB797" w14:textId="77777777" w:rsidR="00C52D5A" w:rsidRPr="00DE46FF" w:rsidRDefault="00C52D5A" w:rsidP="00C52D5A">
      <w:pPr>
        <w:rPr>
          <w:rFonts w:ascii="Arial" w:hAnsi="Arial" w:cs="Arial"/>
          <w:color w:val="000000" w:themeColor="text1"/>
          <w:sz w:val="24"/>
          <w:szCs w:val="24"/>
        </w:rPr>
      </w:pPr>
      <w:r w:rsidRPr="00DE46FF">
        <w:rPr>
          <w:rFonts w:ascii="Arial" w:hAnsi="Arial" w:cs="Arial"/>
          <w:color w:val="000000" w:themeColor="text1"/>
          <w:sz w:val="24"/>
          <w:szCs w:val="24"/>
        </w:rPr>
        <w:t>Foredraget kommer også ind på aktuelle teorier om musiks evolutionære opståen, forskellen mellem musik og sprog og om hvorvidt musikalsk træning har en afsmittende effekt på børns indlæringsevner generelt.</w:t>
      </w:r>
    </w:p>
    <w:p w14:paraId="4A62D015" w14:textId="0C8F0411" w:rsidR="00C52D5A" w:rsidRPr="00DE46FF" w:rsidRDefault="00C52D5A" w:rsidP="00C52D5A">
      <w:pPr>
        <w:rPr>
          <w:rFonts w:ascii="Arial" w:hAnsi="Arial" w:cs="Arial"/>
          <w:color w:val="000000" w:themeColor="text1"/>
          <w:sz w:val="24"/>
          <w:szCs w:val="24"/>
        </w:rPr>
      </w:pPr>
      <w:r w:rsidRPr="00DE46FF">
        <w:rPr>
          <w:rFonts w:ascii="Arial" w:hAnsi="Arial" w:cs="Arial"/>
          <w:color w:val="000000" w:themeColor="text1"/>
          <w:sz w:val="24"/>
          <w:szCs w:val="24"/>
        </w:rPr>
        <w:lastRenderedPageBreak/>
        <w:t>Foredraget kommer også ind på aktuelle teorier om musiks evolutionære opståen, forskellen mellem musik og sprog og om hvorvidt musikalsk træning har en afsmittende effekt på børns indlæringsevner generelt.</w:t>
      </w:r>
    </w:p>
    <w:p w14:paraId="4BD58042" w14:textId="6F403179" w:rsidR="00C52D5A" w:rsidRDefault="00C52D5A" w:rsidP="00C52D5A">
      <w:pPr>
        <w:rPr>
          <w:rFonts w:ascii="Arial" w:hAnsi="Arial" w:cs="Arial"/>
          <w:color w:val="000000" w:themeColor="text1"/>
          <w:sz w:val="24"/>
          <w:szCs w:val="24"/>
        </w:rPr>
      </w:pPr>
      <w:r w:rsidRPr="00DE46FF">
        <w:rPr>
          <w:rFonts w:ascii="Arial" w:hAnsi="Arial" w:cs="Arial"/>
          <w:color w:val="000000" w:themeColor="text1"/>
          <w:sz w:val="24"/>
          <w:szCs w:val="24"/>
        </w:rPr>
        <w:t>Til slut trækker Peter Vuust nogle perspektiver for fremtidens forskning i musik og hjerne, bl.a. nye, forskningsbaserede øvestrategier, musik som præstationsfremmer og øget brug af musik i sundhedsvæsenet.</w:t>
      </w:r>
    </w:p>
    <w:p w14:paraId="413EDFF7" w14:textId="27B57F69" w:rsidR="0087121C" w:rsidRDefault="004A0211" w:rsidP="009E1568">
      <w:pPr>
        <w:rPr>
          <w:rFonts w:ascii="Arial" w:hAnsi="Arial" w:cs="Arial"/>
          <w:color w:val="000000" w:themeColor="text1"/>
          <w:sz w:val="24"/>
          <w:szCs w:val="24"/>
        </w:rPr>
      </w:pPr>
      <w:r>
        <w:rPr>
          <w:rFonts w:ascii="Arial" w:hAnsi="Arial" w:cs="Arial"/>
          <w:noProof/>
          <w:color w:val="000000" w:themeColor="text1"/>
          <w:sz w:val="24"/>
          <w:szCs w:val="24"/>
        </w:rPr>
        <w:drawing>
          <wp:anchor distT="0" distB="0" distL="114300" distR="114300" simplePos="0" relativeHeight="251672576" behindDoc="0" locked="0" layoutInCell="1" allowOverlap="1" wp14:anchorId="4FD354AA" wp14:editId="42631F9A">
            <wp:simplePos x="0" y="0"/>
            <wp:positionH relativeFrom="margin">
              <wp:posOffset>3674124</wp:posOffset>
            </wp:positionH>
            <wp:positionV relativeFrom="paragraph">
              <wp:posOffset>664556</wp:posOffset>
            </wp:positionV>
            <wp:extent cx="2445026" cy="1371600"/>
            <wp:effectExtent l="0" t="0" r="0" b="0"/>
            <wp:wrapNone/>
            <wp:docPr id="1035257311"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0652" cy="1374756"/>
                    </a:xfrm>
                    <a:prstGeom prst="rect">
                      <a:avLst/>
                    </a:prstGeom>
                    <a:noFill/>
                  </pic:spPr>
                </pic:pic>
              </a:graphicData>
            </a:graphic>
            <wp14:sizeRelH relativeFrom="margin">
              <wp14:pctWidth>0</wp14:pctWidth>
            </wp14:sizeRelH>
            <wp14:sizeRelV relativeFrom="margin">
              <wp14:pctHeight>0</wp14:pctHeight>
            </wp14:sizeRelV>
          </wp:anchor>
        </w:drawing>
      </w:r>
      <w:r w:rsidR="009E1568">
        <w:rPr>
          <w:rFonts w:ascii="Arial" w:hAnsi="Arial" w:cs="Arial"/>
          <w:noProof/>
          <w:color w:val="000000" w:themeColor="text1"/>
          <w:sz w:val="24"/>
          <w:szCs w:val="24"/>
        </w:rPr>
        <mc:AlternateContent>
          <mc:Choice Requires="wps">
            <w:drawing>
              <wp:anchor distT="0" distB="0" distL="114300" distR="114300" simplePos="0" relativeHeight="251662336" behindDoc="0" locked="0" layoutInCell="1" allowOverlap="1" wp14:anchorId="047A27A5" wp14:editId="30AADFED">
                <wp:simplePos x="0" y="0"/>
                <wp:positionH relativeFrom="margin">
                  <wp:posOffset>-75854</wp:posOffset>
                </wp:positionH>
                <wp:positionV relativeFrom="paragraph">
                  <wp:posOffset>588356</wp:posOffset>
                </wp:positionV>
                <wp:extent cx="5989320" cy="6151419"/>
                <wp:effectExtent l="0" t="0" r="0" b="1905"/>
                <wp:wrapNone/>
                <wp:docPr id="575491811" name="Tekstfelt 5"/>
                <wp:cNvGraphicFramePr/>
                <a:graphic xmlns:a="http://schemas.openxmlformats.org/drawingml/2006/main">
                  <a:graphicData uri="http://schemas.microsoft.com/office/word/2010/wordprocessingShape">
                    <wps:wsp>
                      <wps:cNvSpPr txBox="1"/>
                      <wps:spPr>
                        <a:xfrm>
                          <a:off x="0" y="0"/>
                          <a:ext cx="5989320" cy="6151419"/>
                        </a:xfrm>
                        <a:prstGeom prst="rect">
                          <a:avLst/>
                        </a:prstGeom>
                        <a:solidFill>
                          <a:schemeClr val="lt1"/>
                        </a:solidFill>
                        <a:ln w="6350">
                          <a:noFill/>
                        </a:ln>
                      </wps:spPr>
                      <wps:txbx>
                        <w:txbxContent>
                          <w:p w14:paraId="15B776BD" w14:textId="3EB77910" w:rsidR="0087121C" w:rsidRDefault="0087121C" w:rsidP="00483F6E">
                            <w:pPr>
                              <w:rPr>
                                <w:rFonts w:ascii="Arial" w:hAnsi="Arial" w:cs="Arial"/>
                                <w:color w:val="000000" w:themeColor="text1"/>
                                <w:sz w:val="24"/>
                                <w:szCs w:val="24"/>
                              </w:rPr>
                            </w:pPr>
                            <w:r>
                              <w:rPr>
                                <w:rFonts w:ascii="Arial" w:hAnsi="Arial" w:cs="Arial"/>
                                <w:color w:val="000000" w:themeColor="text1"/>
                                <w:sz w:val="24"/>
                                <w:szCs w:val="24"/>
                              </w:rPr>
                              <w:t>PRAKTISK INFORMATION:</w:t>
                            </w:r>
                            <w:r w:rsidR="00483F6E">
                              <w:rPr>
                                <w:rFonts w:ascii="Arial" w:hAnsi="Arial" w:cs="Arial"/>
                                <w:color w:val="000000" w:themeColor="text1"/>
                                <w:sz w:val="24"/>
                                <w:szCs w:val="24"/>
                              </w:rPr>
                              <w:br/>
                            </w:r>
                            <w:r w:rsidR="00483F6E">
                              <w:rPr>
                                <w:rFonts w:ascii="Arial" w:hAnsi="Arial" w:cs="Arial"/>
                                <w:color w:val="000000" w:themeColor="text1"/>
                                <w:sz w:val="24"/>
                                <w:szCs w:val="24"/>
                              </w:rPr>
                              <w:br/>
                            </w:r>
                            <w:r>
                              <w:rPr>
                                <w:rFonts w:ascii="Arial" w:hAnsi="Arial" w:cs="Arial"/>
                                <w:color w:val="000000" w:themeColor="text1"/>
                                <w:sz w:val="24"/>
                                <w:szCs w:val="24"/>
                              </w:rPr>
                              <w:t>Tid og sted:</w:t>
                            </w:r>
                            <w:r w:rsidR="00483F6E">
                              <w:rPr>
                                <w:rFonts w:ascii="Arial" w:hAnsi="Arial" w:cs="Arial"/>
                                <w:color w:val="000000" w:themeColor="text1"/>
                                <w:sz w:val="24"/>
                                <w:szCs w:val="24"/>
                              </w:rPr>
                              <w:br/>
                            </w:r>
                            <w:r>
                              <w:rPr>
                                <w:rFonts w:ascii="Arial" w:hAnsi="Arial" w:cs="Arial"/>
                                <w:color w:val="000000" w:themeColor="text1"/>
                                <w:sz w:val="24"/>
                                <w:szCs w:val="24"/>
                              </w:rPr>
                              <w:t xml:space="preserve">Tirsdag den 6. maj 2025 </w:t>
                            </w:r>
                            <w:r w:rsidR="00483F6E">
                              <w:rPr>
                                <w:rFonts w:ascii="Arial" w:hAnsi="Arial" w:cs="Arial"/>
                                <w:color w:val="000000" w:themeColor="text1"/>
                                <w:sz w:val="24"/>
                                <w:szCs w:val="24"/>
                              </w:rPr>
                              <w:br/>
                            </w:r>
                            <w:r>
                              <w:rPr>
                                <w:rFonts w:ascii="Arial" w:hAnsi="Arial" w:cs="Arial"/>
                                <w:color w:val="000000" w:themeColor="text1"/>
                                <w:sz w:val="24"/>
                                <w:szCs w:val="24"/>
                              </w:rPr>
                              <w:t>kl. 19.00</w:t>
                            </w:r>
                            <w:r w:rsidR="00483F6E">
                              <w:rPr>
                                <w:rFonts w:ascii="Arial" w:hAnsi="Arial" w:cs="Arial"/>
                                <w:color w:val="000000" w:themeColor="text1"/>
                                <w:sz w:val="24"/>
                                <w:szCs w:val="24"/>
                              </w:rPr>
                              <w:t xml:space="preserve"> – 21.00</w:t>
                            </w:r>
                          </w:p>
                          <w:p w14:paraId="00D4A7A9" w14:textId="01157C37" w:rsidR="00483F6E" w:rsidRDefault="0087121C" w:rsidP="00483F6E">
                            <w:pPr>
                              <w:rPr>
                                <w:rFonts w:ascii="Arial" w:hAnsi="Arial" w:cs="Arial"/>
                                <w:color w:val="000000" w:themeColor="text1"/>
                                <w:sz w:val="24"/>
                                <w:szCs w:val="24"/>
                              </w:rPr>
                            </w:pPr>
                            <w:r>
                              <w:rPr>
                                <w:rFonts w:ascii="Arial" w:hAnsi="Arial" w:cs="Arial"/>
                                <w:color w:val="000000" w:themeColor="text1"/>
                                <w:sz w:val="24"/>
                                <w:szCs w:val="24"/>
                              </w:rPr>
                              <w:t xml:space="preserve">Sønderborg kaserne, </w:t>
                            </w:r>
                            <w:r w:rsidR="00483F6E">
                              <w:rPr>
                                <w:rFonts w:ascii="Arial" w:hAnsi="Arial" w:cs="Arial"/>
                                <w:color w:val="000000" w:themeColor="text1"/>
                                <w:sz w:val="24"/>
                                <w:szCs w:val="24"/>
                              </w:rPr>
                              <w:br/>
                            </w:r>
                            <w:r>
                              <w:rPr>
                                <w:rFonts w:ascii="Arial" w:hAnsi="Arial" w:cs="Arial"/>
                                <w:color w:val="000000" w:themeColor="text1"/>
                                <w:sz w:val="24"/>
                                <w:szCs w:val="24"/>
                              </w:rPr>
                              <w:t>Gerlachsgade 5C, 4. sal i Salen</w:t>
                            </w:r>
                            <w:r w:rsidR="00483F6E">
                              <w:rPr>
                                <w:rFonts w:ascii="Arial" w:hAnsi="Arial" w:cs="Arial"/>
                                <w:color w:val="000000" w:themeColor="text1"/>
                                <w:sz w:val="24"/>
                                <w:szCs w:val="24"/>
                              </w:rPr>
                              <w:br/>
                              <w:t>6400 Sønderborg</w:t>
                            </w:r>
                            <w:r w:rsidR="00483F6E">
                              <w:rPr>
                                <w:rFonts w:ascii="Arial" w:hAnsi="Arial" w:cs="Arial"/>
                                <w:color w:val="000000" w:themeColor="text1"/>
                                <w:sz w:val="24"/>
                                <w:szCs w:val="24"/>
                              </w:rPr>
                              <w:br/>
                            </w:r>
                            <w:r w:rsidR="00483F6E">
                              <w:rPr>
                                <w:rFonts w:ascii="Arial" w:hAnsi="Arial" w:cs="Arial"/>
                                <w:color w:val="000000" w:themeColor="text1"/>
                                <w:sz w:val="24"/>
                                <w:szCs w:val="24"/>
                              </w:rPr>
                              <w:br/>
                              <w:t>Forplejning:</w:t>
                            </w:r>
                            <w:r w:rsidR="00483F6E">
                              <w:rPr>
                                <w:rFonts w:ascii="Arial" w:hAnsi="Arial" w:cs="Arial"/>
                                <w:color w:val="000000" w:themeColor="text1"/>
                                <w:sz w:val="24"/>
                                <w:szCs w:val="24"/>
                              </w:rPr>
                              <w:br/>
                              <w:t>Kaffe/te med hjemmebagt</w:t>
                            </w:r>
                            <w:r w:rsidR="00483F6E">
                              <w:rPr>
                                <w:rFonts w:ascii="Arial" w:hAnsi="Arial" w:cs="Arial"/>
                                <w:color w:val="000000" w:themeColor="text1"/>
                                <w:sz w:val="24"/>
                                <w:szCs w:val="24"/>
                              </w:rPr>
                              <w:br/>
                              <w:t>Inkluderet i Prisen</w:t>
                            </w:r>
                            <w:r w:rsidR="00483F6E">
                              <w:rPr>
                                <w:rFonts w:ascii="Arial" w:hAnsi="Arial" w:cs="Arial"/>
                                <w:color w:val="000000" w:themeColor="text1"/>
                                <w:sz w:val="24"/>
                                <w:szCs w:val="24"/>
                              </w:rPr>
                              <w:br/>
                            </w:r>
                            <w:r w:rsidR="00483F6E">
                              <w:rPr>
                                <w:rFonts w:ascii="Arial" w:hAnsi="Arial" w:cs="Arial"/>
                                <w:color w:val="000000" w:themeColor="text1"/>
                                <w:sz w:val="24"/>
                                <w:szCs w:val="24"/>
                              </w:rPr>
                              <w:br/>
                              <w:t>Deltagerpriser:</w:t>
                            </w:r>
                            <w:r w:rsidR="00483F6E">
                              <w:rPr>
                                <w:rFonts w:ascii="Arial" w:hAnsi="Arial" w:cs="Arial"/>
                                <w:color w:val="000000" w:themeColor="text1"/>
                                <w:sz w:val="24"/>
                                <w:szCs w:val="24"/>
                              </w:rPr>
                              <w:br/>
                              <w:t>Medlemmer af Alzheimerforeningen kr. 75.-</w:t>
                            </w:r>
                            <w:r w:rsidR="00483F6E">
                              <w:rPr>
                                <w:rFonts w:ascii="Arial" w:hAnsi="Arial" w:cs="Arial"/>
                                <w:color w:val="000000" w:themeColor="text1"/>
                                <w:sz w:val="24"/>
                                <w:szCs w:val="24"/>
                              </w:rPr>
                              <w:br/>
                            </w:r>
                            <w:r w:rsidR="00483F6E">
                              <w:rPr>
                                <w:rFonts w:ascii="Arial" w:hAnsi="Arial" w:cs="Arial"/>
                                <w:color w:val="000000" w:themeColor="text1"/>
                                <w:sz w:val="24"/>
                                <w:szCs w:val="24"/>
                              </w:rPr>
                              <w:br/>
                              <w:t xml:space="preserve">Indbetales til Danske Bank </w:t>
                            </w:r>
                            <w:r w:rsidR="00483F6E">
                              <w:rPr>
                                <w:rFonts w:ascii="Arial" w:hAnsi="Arial" w:cs="Arial"/>
                                <w:color w:val="000000" w:themeColor="text1"/>
                                <w:sz w:val="24"/>
                                <w:szCs w:val="24"/>
                              </w:rPr>
                              <w:br/>
                              <w:t xml:space="preserve">reg.nr. 9570 </w:t>
                            </w:r>
                            <w:proofErr w:type="spellStart"/>
                            <w:r w:rsidR="00483F6E">
                              <w:rPr>
                                <w:rFonts w:ascii="Arial" w:hAnsi="Arial" w:cs="Arial"/>
                                <w:color w:val="000000" w:themeColor="text1"/>
                                <w:sz w:val="24"/>
                                <w:szCs w:val="24"/>
                              </w:rPr>
                              <w:t>kontonr</w:t>
                            </w:r>
                            <w:proofErr w:type="spellEnd"/>
                            <w:r w:rsidR="00483F6E">
                              <w:rPr>
                                <w:rFonts w:ascii="Arial" w:hAnsi="Arial" w:cs="Arial"/>
                                <w:color w:val="000000" w:themeColor="text1"/>
                                <w:sz w:val="24"/>
                                <w:szCs w:val="24"/>
                              </w:rPr>
                              <w:t>: 0013769982</w:t>
                            </w:r>
                            <w:r w:rsidR="00483F6E">
                              <w:rPr>
                                <w:rFonts w:ascii="Arial" w:hAnsi="Arial" w:cs="Arial"/>
                                <w:color w:val="000000" w:themeColor="text1"/>
                                <w:sz w:val="24"/>
                                <w:szCs w:val="24"/>
                              </w:rPr>
                              <w:br/>
                            </w:r>
                            <w:r w:rsidR="00483F6E">
                              <w:rPr>
                                <w:rFonts w:ascii="Arial" w:hAnsi="Arial" w:cs="Arial"/>
                                <w:color w:val="000000" w:themeColor="text1"/>
                                <w:sz w:val="24"/>
                                <w:szCs w:val="24"/>
                              </w:rPr>
                              <w:br/>
                              <w:t>Eller på Mobilepay 30879</w:t>
                            </w:r>
                          </w:p>
                          <w:p w14:paraId="181208B3" w14:textId="4E3B0B09" w:rsidR="00483F6E" w:rsidRPr="00DE46FF" w:rsidRDefault="00483F6E" w:rsidP="00483F6E">
                            <w:pPr>
                              <w:rPr>
                                <w:rFonts w:ascii="Arial" w:hAnsi="Arial" w:cs="Arial"/>
                                <w:color w:val="000000" w:themeColor="text1"/>
                                <w:sz w:val="24"/>
                                <w:szCs w:val="24"/>
                              </w:rPr>
                            </w:pPr>
                            <w:r>
                              <w:rPr>
                                <w:rFonts w:ascii="Arial" w:hAnsi="Arial" w:cs="Arial"/>
                                <w:color w:val="000000" w:themeColor="text1"/>
                                <w:sz w:val="24"/>
                                <w:szCs w:val="24"/>
                              </w:rPr>
                              <w:t>Ikke-medlemmer kr. 95.-</w:t>
                            </w:r>
                            <w:r>
                              <w:rPr>
                                <w:rFonts w:ascii="Arial" w:hAnsi="Arial" w:cs="Arial"/>
                                <w:color w:val="000000" w:themeColor="text1"/>
                                <w:sz w:val="24"/>
                                <w:szCs w:val="24"/>
                              </w:rPr>
                              <w:br/>
                            </w:r>
                            <w:r>
                              <w:rPr>
                                <w:rFonts w:ascii="Arial" w:hAnsi="Arial" w:cs="Arial"/>
                                <w:color w:val="000000" w:themeColor="text1"/>
                                <w:sz w:val="24"/>
                                <w:szCs w:val="24"/>
                              </w:rPr>
                              <w:br/>
                              <w:t>Indbetales gennem FOF-Sønderjyllands hjemmeside</w:t>
                            </w:r>
                            <w:r>
                              <w:rPr>
                                <w:rFonts w:ascii="Arial" w:hAnsi="Arial" w:cs="Arial"/>
                                <w:color w:val="000000" w:themeColor="text1"/>
                                <w:sz w:val="24"/>
                                <w:szCs w:val="24"/>
                              </w:rPr>
                              <w:br/>
                              <w:t>Skriv foredrag i Søgefeltet og følg proceduren</w:t>
                            </w:r>
                            <w:r>
                              <w:rPr>
                                <w:rFonts w:ascii="Arial" w:hAnsi="Arial" w:cs="Arial"/>
                                <w:color w:val="000000" w:themeColor="text1"/>
                                <w:sz w:val="24"/>
                                <w:szCs w:val="24"/>
                              </w:rPr>
                              <w:br/>
                            </w:r>
                            <w:r>
                              <w:rPr>
                                <w:rFonts w:ascii="Arial" w:hAnsi="Arial" w:cs="Arial"/>
                                <w:color w:val="000000" w:themeColor="text1"/>
                                <w:sz w:val="24"/>
                                <w:szCs w:val="24"/>
                              </w:rPr>
                              <w:br/>
                              <w:t>Kvittering for indbetaling er gældende som entrebillet</w:t>
                            </w:r>
                            <w:r>
                              <w:rPr>
                                <w:rFonts w:ascii="Arial" w:hAnsi="Arial" w:cs="Arial"/>
                                <w:color w:val="000000" w:themeColor="text1"/>
                                <w:sz w:val="24"/>
                                <w:szCs w:val="24"/>
                              </w:rPr>
                              <w:br/>
                            </w:r>
                            <w:r>
                              <w:rPr>
                                <w:rFonts w:ascii="Arial" w:hAnsi="Arial" w:cs="Arial"/>
                                <w:color w:val="000000" w:themeColor="text1"/>
                                <w:sz w:val="24"/>
                                <w:szCs w:val="24"/>
                              </w:rPr>
                              <w:br/>
                              <w:t>Af hensyn til forplejning skal der ske tilmelding til</w:t>
                            </w:r>
                            <w:r>
                              <w:rPr>
                                <w:rFonts w:ascii="Arial" w:hAnsi="Arial" w:cs="Arial"/>
                                <w:color w:val="000000" w:themeColor="text1"/>
                                <w:sz w:val="24"/>
                                <w:szCs w:val="24"/>
                              </w:rPr>
                              <w:br/>
                              <w:t>Formand Bente Lambertsen</w:t>
                            </w:r>
                            <w:r>
                              <w:rPr>
                                <w:rFonts w:ascii="Arial" w:hAnsi="Arial" w:cs="Arial"/>
                                <w:color w:val="000000" w:themeColor="text1"/>
                                <w:sz w:val="24"/>
                                <w:szCs w:val="24"/>
                              </w:rPr>
                              <w:br/>
                            </w:r>
                            <w:hyperlink r:id="rId8" w:history="1">
                              <w:r w:rsidRPr="00483F6E">
                                <w:rPr>
                                  <w:rStyle w:val="Hyperlink"/>
                                  <w:rFonts w:ascii="Arial" w:hAnsi="Arial" w:cs="Arial"/>
                                  <w:color w:val="auto"/>
                                  <w:sz w:val="24"/>
                                  <w:szCs w:val="24"/>
                                  <w:u w:val="none"/>
                                </w:rPr>
                                <w:t>bente.lambertsen@hotmail.com//42461872</w:t>
                              </w:r>
                            </w:hyperlink>
                            <w:r>
                              <w:rPr>
                                <w:rFonts w:ascii="Arial" w:hAnsi="Arial" w:cs="Arial"/>
                                <w:color w:val="000000" w:themeColor="text1"/>
                                <w:sz w:val="24"/>
                                <w:szCs w:val="24"/>
                              </w:rPr>
                              <w:br/>
                              <w:t>SENEST 2. maj 2025</w:t>
                            </w:r>
                            <w:r>
                              <w:rPr>
                                <w:rFonts w:ascii="Arial" w:hAnsi="Arial" w:cs="Arial"/>
                                <w:color w:val="000000" w:themeColor="text1"/>
                                <w:sz w:val="24"/>
                                <w:szCs w:val="24"/>
                              </w:rPr>
                              <w:br/>
                            </w:r>
                            <w:r>
                              <w:rPr>
                                <w:rFonts w:ascii="Arial" w:hAnsi="Arial" w:cs="Arial"/>
                                <w:color w:val="000000" w:themeColor="text1"/>
                                <w:sz w:val="24"/>
                                <w:szCs w:val="24"/>
                              </w:rPr>
                              <w:br/>
                            </w:r>
                            <w:r>
                              <w:rPr>
                                <w:rFonts w:ascii="Arial" w:hAnsi="Arial" w:cs="Arial"/>
                                <w:color w:val="000000" w:themeColor="text1"/>
                                <w:sz w:val="24"/>
                                <w:szCs w:val="24"/>
                              </w:rPr>
                              <w:br/>
                            </w:r>
                            <w:r>
                              <w:rPr>
                                <w:rFonts w:ascii="Arial" w:hAnsi="Arial" w:cs="Arial"/>
                                <w:color w:val="000000" w:themeColor="text1"/>
                                <w:sz w:val="24"/>
                                <w:szCs w:val="24"/>
                              </w:rPr>
                              <w:br/>
                            </w:r>
                          </w:p>
                          <w:p w14:paraId="3A52E629" w14:textId="06E47BEB" w:rsidR="0087121C" w:rsidRDefault="0087121C" w:rsidP="00483F6E">
                            <w:pPr>
                              <w:rPr>
                                <w:rFonts w:ascii="Arial" w:hAnsi="Arial" w:cs="Arial"/>
                                <w:color w:val="000000" w:themeColor="text1"/>
                                <w:sz w:val="24"/>
                                <w:szCs w:val="24"/>
                              </w:rPr>
                            </w:pPr>
                          </w:p>
                          <w:p w14:paraId="0A717E52" w14:textId="77777777" w:rsidR="0087121C" w:rsidRPr="0087121C" w:rsidRDefault="0087121C" w:rsidP="00483F6E">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7A27A5" id="Tekstfelt 5" o:spid="_x0000_s1027" type="#_x0000_t202" style="position:absolute;margin-left:-5.95pt;margin-top:46.35pt;width:471.6pt;height:484.3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" fillcolor="white [3201]" stroked="f" strokeweight=".5pt">
                <v:textbox>
                  <w:txbxContent>
                    <w:p w14:paraId="15B776BD" w14:textId="3EB77910" w:rsidR="0087121C" w:rsidRDefault="0087121C" w:rsidP="00483F6E">
                      <w:pPr>
                        <w:rPr>
                          <w:rFonts w:ascii="Arial" w:hAnsi="Arial" w:cs="Arial"/>
                          <w:color w:val="000000" w:themeColor="text1"/>
                          <w:sz w:val="24"/>
                          <w:szCs w:val="24"/>
                        </w:rPr>
                      </w:pPr>
                      <w:r>
                        <w:rPr>
                          <w:rFonts w:ascii="Arial" w:hAnsi="Arial" w:cs="Arial"/>
                          <w:color w:val="000000" w:themeColor="text1"/>
                          <w:sz w:val="24"/>
                          <w:szCs w:val="24"/>
                        </w:rPr>
                        <w:t>PRAKTISK INFORMATION:</w:t>
                      </w:r>
                      <w:r w:rsidR="00483F6E">
                        <w:rPr>
                          <w:rFonts w:ascii="Arial" w:hAnsi="Arial" w:cs="Arial"/>
                          <w:color w:val="000000" w:themeColor="text1"/>
                          <w:sz w:val="24"/>
                          <w:szCs w:val="24"/>
                        </w:rPr>
                        <w:br/>
                      </w:r>
                      <w:r w:rsidR="00483F6E">
                        <w:rPr>
                          <w:rFonts w:ascii="Arial" w:hAnsi="Arial" w:cs="Arial"/>
                          <w:color w:val="000000" w:themeColor="text1"/>
                          <w:sz w:val="24"/>
                          <w:szCs w:val="24"/>
                        </w:rPr>
                        <w:br/>
                      </w:r>
                      <w:r>
                        <w:rPr>
                          <w:rFonts w:ascii="Arial" w:hAnsi="Arial" w:cs="Arial"/>
                          <w:color w:val="000000" w:themeColor="text1"/>
                          <w:sz w:val="24"/>
                          <w:szCs w:val="24"/>
                        </w:rPr>
                        <w:t>Tid og sted:</w:t>
                      </w:r>
                      <w:r w:rsidR="00483F6E">
                        <w:rPr>
                          <w:rFonts w:ascii="Arial" w:hAnsi="Arial" w:cs="Arial"/>
                          <w:color w:val="000000" w:themeColor="text1"/>
                          <w:sz w:val="24"/>
                          <w:szCs w:val="24"/>
                        </w:rPr>
                        <w:br/>
                      </w:r>
                      <w:r>
                        <w:rPr>
                          <w:rFonts w:ascii="Arial" w:hAnsi="Arial" w:cs="Arial"/>
                          <w:color w:val="000000" w:themeColor="text1"/>
                          <w:sz w:val="24"/>
                          <w:szCs w:val="24"/>
                        </w:rPr>
                        <w:t xml:space="preserve">Tirsdag den 6. maj 2025 </w:t>
                      </w:r>
                      <w:r w:rsidR="00483F6E">
                        <w:rPr>
                          <w:rFonts w:ascii="Arial" w:hAnsi="Arial" w:cs="Arial"/>
                          <w:color w:val="000000" w:themeColor="text1"/>
                          <w:sz w:val="24"/>
                          <w:szCs w:val="24"/>
                        </w:rPr>
                        <w:br/>
                      </w:r>
                      <w:r>
                        <w:rPr>
                          <w:rFonts w:ascii="Arial" w:hAnsi="Arial" w:cs="Arial"/>
                          <w:color w:val="000000" w:themeColor="text1"/>
                          <w:sz w:val="24"/>
                          <w:szCs w:val="24"/>
                        </w:rPr>
                        <w:t>kl. 19.00</w:t>
                      </w:r>
                      <w:r w:rsidR="00483F6E">
                        <w:rPr>
                          <w:rFonts w:ascii="Arial" w:hAnsi="Arial" w:cs="Arial"/>
                          <w:color w:val="000000" w:themeColor="text1"/>
                          <w:sz w:val="24"/>
                          <w:szCs w:val="24"/>
                        </w:rPr>
                        <w:t xml:space="preserve"> – 21.00</w:t>
                      </w:r>
                    </w:p>
                    <w:p w14:paraId="00D4A7A9" w14:textId="01157C37" w:rsidR="00483F6E" w:rsidRDefault="0087121C" w:rsidP="00483F6E">
                      <w:pPr>
                        <w:rPr>
                          <w:rFonts w:ascii="Arial" w:hAnsi="Arial" w:cs="Arial"/>
                          <w:color w:val="000000" w:themeColor="text1"/>
                          <w:sz w:val="24"/>
                          <w:szCs w:val="24"/>
                        </w:rPr>
                      </w:pPr>
                      <w:r>
                        <w:rPr>
                          <w:rFonts w:ascii="Arial" w:hAnsi="Arial" w:cs="Arial"/>
                          <w:color w:val="000000" w:themeColor="text1"/>
                          <w:sz w:val="24"/>
                          <w:szCs w:val="24"/>
                        </w:rPr>
                        <w:t xml:space="preserve">Sønderborg kaserne, </w:t>
                      </w:r>
                      <w:r w:rsidR="00483F6E">
                        <w:rPr>
                          <w:rFonts w:ascii="Arial" w:hAnsi="Arial" w:cs="Arial"/>
                          <w:color w:val="000000" w:themeColor="text1"/>
                          <w:sz w:val="24"/>
                          <w:szCs w:val="24"/>
                        </w:rPr>
                        <w:br/>
                      </w:r>
                      <w:r>
                        <w:rPr>
                          <w:rFonts w:ascii="Arial" w:hAnsi="Arial" w:cs="Arial"/>
                          <w:color w:val="000000" w:themeColor="text1"/>
                          <w:sz w:val="24"/>
                          <w:szCs w:val="24"/>
                        </w:rPr>
                        <w:t>Gerlachsgade 5C, 4. sal i Salen</w:t>
                      </w:r>
                      <w:r w:rsidR="00483F6E">
                        <w:rPr>
                          <w:rFonts w:ascii="Arial" w:hAnsi="Arial" w:cs="Arial"/>
                          <w:color w:val="000000" w:themeColor="text1"/>
                          <w:sz w:val="24"/>
                          <w:szCs w:val="24"/>
                        </w:rPr>
                        <w:br/>
                        <w:t>6400 Sønderborg</w:t>
                      </w:r>
                      <w:r w:rsidR="00483F6E">
                        <w:rPr>
                          <w:rFonts w:ascii="Arial" w:hAnsi="Arial" w:cs="Arial"/>
                          <w:color w:val="000000" w:themeColor="text1"/>
                          <w:sz w:val="24"/>
                          <w:szCs w:val="24"/>
                        </w:rPr>
                        <w:br/>
                      </w:r>
                      <w:r w:rsidR="00483F6E">
                        <w:rPr>
                          <w:rFonts w:ascii="Arial" w:hAnsi="Arial" w:cs="Arial"/>
                          <w:color w:val="000000" w:themeColor="text1"/>
                          <w:sz w:val="24"/>
                          <w:szCs w:val="24"/>
                        </w:rPr>
                        <w:br/>
                        <w:t>Forplejning:</w:t>
                      </w:r>
                      <w:r w:rsidR="00483F6E">
                        <w:rPr>
                          <w:rFonts w:ascii="Arial" w:hAnsi="Arial" w:cs="Arial"/>
                          <w:color w:val="000000" w:themeColor="text1"/>
                          <w:sz w:val="24"/>
                          <w:szCs w:val="24"/>
                        </w:rPr>
                        <w:br/>
                        <w:t>Kaffe/te med hjemmebagt</w:t>
                      </w:r>
                      <w:r w:rsidR="00483F6E">
                        <w:rPr>
                          <w:rFonts w:ascii="Arial" w:hAnsi="Arial" w:cs="Arial"/>
                          <w:color w:val="000000" w:themeColor="text1"/>
                          <w:sz w:val="24"/>
                          <w:szCs w:val="24"/>
                        </w:rPr>
                        <w:br/>
                        <w:t>Inkluderet i Prisen</w:t>
                      </w:r>
                      <w:r w:rsidR="00483F6E">
                        <w:rPr>
                          <w:rFonts w:ascii="Arial" w:hAnsi="Arial" w:cs="Arial"/>
                          <w:color w:val="000000" w:themeColor="text1"/>
                          <w:sz w:val="24"/>
                          <w:szCs w:val="24"/>
                        </w:rPr>
                        <w:br/>
                      </w:r>
                      <w:r w:rsidR="00483F6E">
                        <w:rPr>
                          <w:rFonts w:ascii="Arial" w:hAnsi="Arial" w:cs="Arial"/>
                          <w:color w:val="000000" w:themeColor="text1"/>
                          <w:sz w:val="24"/>
                          <w:szCs w:val="24"/>
                        </w:rPr>
                        <w:br/>
                        <w:t>Deltagerpriser:</w:t>
                      </w:r>
                      <w:r w:rsidR="00483F6E">
                        <w:rPr>
                          <w:rFonts w:ascii="Arial" w:hAnsi="Arial" w:cs="Arial"/>
                          <w:color w:val="000000" w:themeColor="text1"/>
                          <w:sz w:val="24"/>
                          <w:szCs w:val="24"/>
                        </w:rPr>
                        <w:br/>
                        <w:t>Medlemmer af Alzheimerforeningen kr. 75.-</w:t>
                      </w:r>
                      <w:r w:rsidR="00483F6E">
                        <w:rPr>
                          <w:rFonts w:ascii="Arial" w:hAnsi="Arial" w:cs="Arial"/>
                          <w:color w:val="000000" w:themeColor="text1"/>
                          <w:sz w:val="24"/>
                          <w:szCs w:val="24"/>
                        </w:rPr>
                        <w:br/>
                      </w:r>
                      <w:r w:rsidR="00483F6E">
                        <w:rPr>
                          <w:rFonts w:ascii="Arial" w:hAnsi="Arial" w:cs="Arial"/>
                          <w:color w:val="000000" w:themeColor="text1"/>
                          <w:sz w:val="24"/>
                          <w:szCs w:val="24"/>
                        </w:rPr>
                        <w:br/>
                        <w:t xml:space="preserve">Indbetales til Danske Bank </w:t>
                      </w:r>
                      <w:r w:rsidR="00483F6E">
                        <w:rPr>
                          <w:rFonts w:ascii="Arial" w:hAnsi="Arial" w:cs="Arial"/>
                          <w:color w:val="000000" w:themeColor="text1"/>
                          <w:sz w:val="24"/>
                          <w:szCs w:val="24"/>
                        </w:rPr>
                        <w:br/>
                        <w:t xml:space="preserve">reg.nr. 9570 </w:t>
                      </w:r>
                      <w:proofErr w:type="spellStart"/>
                      <w:r w:rsidR="00483F6E">
                        <w:rPr>
                          <w:rFonts w:ascii="Arial" w:hAnsi="Arial" w:cs="Arial"/>
                          <w:color w:val="000000" w:themeColor="text1"/>
                          <w:sz w:val="24"/>
                          <w:szCs w:val="24"/>
                        </w:rPr>
                        <w:t>kontonr</w:t>
                      </w:r>
                      <w:proofErr w:type="spellEnd"/>
                      <w:r w:rsidR="00483F6E">
                        <w:rPr>
                          <w:rFonts w:ascii="Arial" w:hAnsi="Arial" w:cs="Arial"/>
                          <w:color w:val="000000" w:themeColor="text1"/>
                          <w:sz w:val="24"/>
                          <w:szCs w:val="24"/>
                        </w:rPr>
                        <w:t>: 0013769982</w:t>
                      </w:r>
                      <w:r w:rsidR="00483F6E">
                        <w:rPr>
                          <w:rFonts w:ascii="Arial" w:hAnsi="Arial" w:cs="Arial"/>
                          <w:color w:val="000000" w:themeColor="text1"/>
                          <w:sz w:val="24"/>
                          <w:szCs w:val="24"/>
                        </w:rPr>
                        <w:br/>
                      </w:r>
                      <w:r w:rsidR="00483F6E">
                        <w:rPr>
                          <w:rFonts w:ascii="Arial" w:hAnsi="Arial" w:cs="Arial"/>
                          <w:color w:val="000000" w:themeColor="text1"/>
                          <w:sz w:val="24"/>
                          <w:szCs w:val="24"/>
                        </w:rPr>
                        <w:br/>
                        <w:t>Eller på Mobilepay 30879</w:t>
                      </w:r>
                    </w:p>
                    <w:p w14:paraId="181208B3" w14:textId="4E3B0B09" w:rsidR="00483F6E" w:rsidRPr="00DE46FF" w:rsidRDefault="00483F6E" w:rsidP="00483F6E">
                      <w:pPr>
                        <w:rPr>
                          <w:rFonts w:ascii="Arial" w:hAnsi="Arial" w:cs="Arial"/>
                          <w:color w:val="000000" w:themeColor="text1"/>
                          <w:sz w:val="24"/>
                          <w:szCs w:val="24"/>
                        </w:rPr>
                      </w:pPr>
                      <w:r>
                        <w:rPr>
                          <w:rFonts w:ascii="Arial" w:hAnsi="Arial" w:cs="Arial"/>
                          <w:color w:val="000000" w:themeColor="text1"/>
                          <w:sz w:val="24"/>
                          <w:szCs w:val="24"/>
                        </w:rPr>
                        <w:t>Ikke-medlemmer kr. 95.-</w:t>
                      </w:r>
                      <w:r>
                        <w:rPr>
                          <w:rFonts w:ascii="Arial" w:hAnsi="Arial" w:cs="Arial"/>
                          <w:color w:val="000000" w:themeColor="text1"/>
                          <w:sz w:val="24"/>
                          <w:szCs w:val="24"/>
                        </w:rPr>
                        <w:br/>
                      </w:r>
                      <w:r>
                        <w:rPr>
                          <w:rFonts w:ascii="Arial" w:hAnsi="Arial" w:cs="Arial"/>
                          <w:color w:val="000000" w:themeColor="text1"/>
                          <w:sz w:val="24"/>
                          <w:szCs w:val="24"/>
                        </w:rPr>
                        <w:br/>
                        <w:t>Indbetales gennem FOF-Sønderjyllands hjemmeside</w:t>
                      </w:r>
                      <w:r>
                        <w:rPr>
                          <w:rFonts w:ascii="Arial" w:hAnsi="Arial" w:cs="Arial"/>
                          <w:color w:val="000000" w:themeColor="text1"/>
                          <w:sz w:val="24"/>
                          <w:szCs w:val="24"/>
                        </w:rPr>
                        <w:br/>
                        <w:t>Skriv foredrag i Søgefeltet og følg proceduren</w:t>
                      </w:r>
                      <w:r>
                        <w:rPr>
                          <w:rFonts w:ascii="Arial" w:hAnsi="Arial" w:cs="Arial"/>
                          <w:color w:val="000000" w:themeColor="text1"/>
                          <w:sz w:val="24"/>
                          <w:szCs w:val="24"/>
                        </w:rPr>
                        <w:br/>
                      </w:r>
                      <w:r>
                        <w:rPr>
                          <w:rFonts w:ascii="Arial" w:hAnsi="Arial" w:cs="Arial"/>
                          <w:color w:val="000000" w:themeColor="text1"/>
                          <w:sz w:val="24"/>
                          <w:szCs w:val="24"/>
                        </w:rPr>
                        <w:br/>
                        <w:t>Kvittering for indbetaling er gældende som entrebillet</w:t>
                      </w:r>
                      <w:r>
                        <w:rPr>
                          <w:rFonts w:ascii="Arial" w:hAnsi="Arial" w:cs="Arial"/>
                          <w:color w:val="000000" w:themeColor="text1"/>
                          <w:sz w:val="24"/>
                          <w:szCs w:val="24"/>
                        </w:rPr>
                        <w:br/>
                      </w:r>
                      <w:r>
                        <w:rPr>
                          <w:rFonts w:ascii="Arial" w:hAnsi="Arial" w:cs="Arial"/>
                          <w:color w:val="000000" w:themeColor="text1"/>
                          <w:sz w:val="24"/>
                          <w:szCs w:val="24"/>
                        </w:rPr>
                        <w:br/>
                        <w:t>Af hensyn til forplejning skal der ske tilmelding til</w:t>
                      </w:r>
                      <w:r>
                        <w:rPr>
                          <w:rFonts w:ascii="Arial" w:hAnsi="Arial" w:cs="Arial"/>
                          <w:color w:val="000000" w:themeColor="text1"/>
                          <w:sz w:val="24"/>
                          <w:szCs w:val="24"/>
                        </w:rPr>
                        <w:br/>
                        <w:t>Formand Bente Lambertsen</w:t>
                      </w:r>
                      <w:r>
                        <w:rPr>
                          <w:rFonts w:ascii="Arial" w:hAnsi="Arial" w:cs="Arial"/>
                          <w:color w:val="000000" w:themeColor="text1"/>
                          <w:sz w:val="24"/>
                          <w:szCs w:val="24"/>
                        </w:rPr>
                        <w:br/>
                      </w:r>
                      <w:hyperlink r:id="rId9" w:history="1">
                        <w:r w:rsidRPr="00483F6E">
                          <w:rPr>
                            <w:rStyle w:val="Hyperlink"/>
                            <w:rFonts w:ascii="Arial" w:hAnsi="Arial" w:cs="Arial"/>
                            <w:color w:val="auto"/>
                            <w:sz w:val="24"/>
                            <w:szCs w:val="24"/>
                            <w:u w:val="none"/>
                          </w:rPr>
                          <w:t>bente.lambertsen@hotmail.com//42461872</w:t>
                        </w:r>
                      </w:hyperlink>
                      <w:r>
                        <w:rPr>
                          <w:rFonts w:ascii="Arial" w:hAnsi="Arial" w:cs="Arial"/>
                          <w:color w:val="000000" w:themeColor="text1"/>
                          <w:sz w:val="24"/>
                          <w:szCs w:val="24"/>
                        </w:rPr>
                        <w:br/>
                        <w:t>SENEST 2. maj 2025</w:t>
                      </w:r>
                      <w:r>
                        <w:rPr>
                          <w:rFonts w:ascii="Arial" w:hAnsi="Arial" w:cs="Arial"/>
                          <w:color w:val="000000" w:themeColor="text1"/>
                          <w:sz w:val="24"/>
                          <w:szCs w:val="24"/>
                        </w:rPr>
                        <w:br/>
                      </w:r>
                      <w:r>
                        <w:rPr>
                          <w:rFonts w:ascii="Arial" w:hAnsi="Arial" w:cs="Arial"/>
                          <w:color w:val="000000" w:themeColor="text1"/>
                          <w:sz w:val="24"/>
                          <w:szCs w:val="24"/>
                        </w:rPr>
                        <w:br/>
                      </w:r>
                      <w:r>
                        <w:rPr>
                          <w:rFonts w:ascii="Arial" w:hAnsi="Arial" w:cs="Arial"/>
                          <w:color w:val="000000" w:themeColor="text1"/>
                          <w:sz w:val="24"/>
                          <w:szCs w:val="24"/>
                        </w:rPr>
                        <w:br/>
                      </w:r>
                      <w:r>
                        <w:rPr>
                          <w:rFonts w:ascii="Arial" w:hAnsi="Arial" w:cs="Arial"/>
                          <w:color w:val="000000" w:themeColor="text1"/>
                          <w:sz w:val="24"/>
                          <w:szCs w:val="24"/>
                        </w:rPr>
                        <w:br/>
                      </w:r>
                    </w:p>
                    <w:p w14:paraId="3A52E629" w14:textId="06E47BEB" w:rsidR="0087121C" w:rsidRDefault="0087121C" w:rsidP="00483F6E">
                      <w:pPr>
                        <w:rPr>
                          <w:rFonts w:ascii="Arial" w:hAnsi="Arial" w:cs="Arial"/>
                          <w:color w:val="000000" w:themeColor="text1"/>
                          <w:sz w:val="24"/>
                          <w:szCs w:val="24"/>
                        </w:rPr>
                      </w:pPr>
                    </w:p>
                    <w:p w14:paraId="0A717E52" w14:textId="77777777" w:rsidR="0087121C" w:rsidRPr="0087121C" w:rsidRDefault="0087121C" w:rsidP="00483F6E">
                      <w:pPr>
                        <w:rPr>
                          <w:rFonts w:ascii="Arial" w:hAnsi="Arial" w:cs="Arial"/>
                          <w:sz w:val="24"/>
                          <w:szCs w:val="24"/>
                        </w:rPr>
                      </w:pPr>
                    </w:p>
                  </w:txbxContent>
                </v:textbox>
                <w10:wrap anchorx="margin"/>
              </v:shape>
            </w:pict>
          </mc:Fallback>
        </mc:AlternateContent>
      </w:r>
      <w:r w:rsidR="00C52D5A" w:rsidRPr="00DE46FF">
        <w:rPr>
          <w:rFonts w:ascii="Arial" w:hAnsi="Arial" w:cs="Arial"/>
          <w:color w:val="000000" w:themeColor="text1"/>
          <w:sz w:val="24"/>
          <w:szCs w:val="24"/>
        </w:rPr>
        <w:t>Foredraget udbydes i et samarbejde mellem Alzheimerforeningens Lokalafdeling i Sønderjylland</w:t>
      </w:r>
      <w:r w:rsidR="007D3E90">
        <w:rPr>
          <w:rFonts w:ascii="Arial" w:hAnsi="Arial" w:cs="Arial"/>
          <w:color w:val="000000" w:themeColor="text1"/>
          <w:sz w:val="24"/>
          <w:szCs w:val="24"/>
        </w:rPr>
        <w:t>,</w:t>
      </w:r>
      <w:r w:rsidR="00C52D5A" w:rsidRPr="00DE46FF">
        <w:rPr>
          <w:rFonts w:ascii="Arial" w:hAnsi="Arial" w:cs="Arial"/>
          <w:color w:val="000000" w:themeColor="text1"/>
          <w:sz w:val="24"/>
          <w:szCs w:val="24"/>
        </w:rPr>
        <w:t xml:space="preserve"> FOF-Sønderjylland</w:t>
      </w:r>
      <w:r w:rsidR="007D3E90">
        <w:rPr>
          <w:rFonts w:ascii="Arial" w:hAnsi="Arial" w:cs="Arial"/>
          <w:color w:val="000000" w:themeColor="text1"/>
          <w:sz w:val="24"/>
          <w:szCs w:val="24"/>
        </w:rPr>
        <w:t xml:space="preserve"> </w:t>
      </w:r>
      <w:r w:rsidR="005F0D33">
        <w:rPr>
          <w:rFonts w:ascii="Arial" w:hAnsi="Arial" w:cs="Arial"/>
          <w:color w:val="000000" w:themeColor="text1"/>
          <w:sz w:val="24"/>
          <w:szCs w:val="24"/>
        </w:rPr>
        <w:t>og Det Sønderjyske Sangcenter</w:t>
      </w:r>
      <w:r w:rsidR="005F0D33">
        <w:rPr>
          <w:rFonts w:ascii="Arial" w:hAnsi="Arial" w:cs="Arial"/>
          <w:color w:val="000000" w:themeColor="text1"/>
          <w:sz w:val="24"/>
          <w:szCs w:val="24"/>
        </w:rPr>
        <w:br/>
      </w:r>
      <w:r w:rsidR="005F0D33">
        <w:rPr>
          <w:rFonts w:ascii="Arial" w:hAnsi="Arial" w:cs="Arial"/>
          <w:color w:val="000000" w:themeColor="text1"/>
          <w:sz w:val="24"/>
          <w:szCs w:val="24"/>
        </w:rPr>
        <w:br/>
      </w:r>
    </w:p>
    <w:p w14:paraId="693650E6" w14:textId="5B44D2EF" w:rsidR="0087121C" w:rsidRDefault="0087121C" w:rsidP="0087121C">
      <w:pPr>
        <w:jc w:val="both"/>
        <w:rPr>
          <w:rFonts w:ascii="Arial" w:hAnsi="Arial" w:cs="Arial"/>
          <w:color w:val="000000" w:themeColor="text1"/>
          <w:sz w:val="24"/>
          <w:szCs w:val="24"/>
        </w:rPr>
      </w:pPr>
    </w:p>
    <w:p w14:paraId="68D0114A" w14:textId="27EB2C14" w:rsidR="0087121C" w:rsidRDefault="0087121C" w:rsidP="0087121C">
      <w:pPr>
        <w:jc w:val="both"/>
        <w:rPr>
          <w:rFonts w:ascii="Arial" w:hAnsi="Arial" w:cs="Arial"/>
          <w:color w:val="000000" w:themeColor="text1"/>
          <w:sz w:val="24"/>
          <w:szCs w:val="24"/>
        </w:rPr>
      </w:pPr>
    </w:p>
    <w:p w14:paraId="1964BCDD" w14:textId="2E55417C" w:rsidR="0087121C" w:rsidRDefault="0087121C" w:rsidP="0087121C">
      <w:pPr>
        <w:jc w:val="both"/>
        <w:rPr>
          <w:rFonts w:ascii="Arial" w:hAnsi="Arial" w:cs="Arial"/>
          <w:color w:val="000000" w:themeColor="text1"/>
          <w:sz w:val="24"/>
          <w:szCs w:val="24"/>
        </w:rPr>
      </w:pPr>
    </w:p>
    <w:p w14:paraId="59F51C4E" w14:textId="0BC80590" w:rsidR="0087121C" w:rsidRDefault="0087121C" w:rsidP="0087121C">
      <w:pPr>
        <w:jc w:val="both"/>
        <w:rPr>
          <w:rFonts w:ascii="Arial" w:hAnsi="Arial" w:cs="Arial"/>
          <w:color w:val="000000" w:themeColor="text1"/>
          <w:sz w:val="24"/>
          <w:szCs w:val="24"/>
        </w:rPr>
      </w:pPr>
    </w:p>
    <w:p w14:paraId="1447DAA0" w14:textId="0561A75A" w:rsidR="0087121C" w:rsidRDefault="0087121C" w:rsidP="0087121C">
      <w:pPr>
        <w:jc w:val="both"/>
        <w:rPr>
          <w:rFonts w:ascii="Arial" w:hAnsi="Arial" w:cs="Arial"/>
          <w:color w:val="000000" w:themeColor="text1"/>
          <w:sz w:val="24"/>
          <w:szCs w:val="24"/>
        </w:rPr>
      </w:pPr>
    </w:p>
    <w:p w14:paraId="06C8F0E6" w14:textId="74B960C4" w:rsidR="0087121C" w:rsidRDefault="0087121C" w:rsidP="0087121C">
      <w:pPr>
        <w:jc w:val="both"/>
        <w:rPr>
          <w:rFonts w:ascii="Arial" w:hAnsi="Arial" w:cs="Arial"/>
          <w:color w:val="000000" w:themeColor="text1"/>
          <w:sz w:val="24"/>
          <w:szCs w:val="24"/>
        </w:rPr>
      </w:pPr>
    </w:p>
    <w:p w14:paraId="37BDDCA2" w14:textId="329B4090" w:rsidR="0087121C" w:rsidRDefault="0087121C" w:rsidP="0087121C">
      <w:pPr>
        <w:jc w:val="both"/>
        <w:rPr>
          <w:rFonts w:ascii="Arial" w:hAnsi="Arial" w:cs="Arial"/>
          <w:color w:val="000000" w:themeColor="text1"/>
          <w:sz w:val="24"/>
          <w:szCs w:val="24"/>
        </w:rPr>
      </w:pPr>
    </w:p>
    <w:p w14:paraId="0B0D5491" w14:textId="715A5639" w:rsidR="0087121C" w:rsidRDefault="0087121C" w:rsidP="0087121C">
      <w:pPr>
        <w:jc w:val="both"/>
        <w:rPr>
          <w:rFonts w:ascii="Arial" w:hAnsi="Arial" w:cs="Arial"/>
          <w:color w:val="000000" w:themeColor="text1"/>
          <w:sz w:val="24"/>
          <w:szCs w:val="24"/>
        </w:rPr>
      </w:pPr>
    </w:p>
    <w:p w14:paraId="43B9CFF6" w14:textId="728DE36B" w:rsidR="0087121C" w:rsidRDefault="0087121C" w:rsidP="0087121C">
      <w:pPr>
        <w:jc w:val="both"/>
        <w:rPr>
          <w:rFonts w:ascii="Arial" w:hAnsi="Arial" w:cs="Arial"/>
          <w:color w:val="000000" w:themeColor="text1"/>
          <w:sz w:val="24"/>
          <w:szCs w:val="24"/>
        </w:rPr>
      </w:pPr>
    </w:p>
    <w:p w14:paraId="773F9796" w14:textId="5380C76F" w:rsidR="00483F6E" w:rsidRDefault="00483F6E" w:rsidP="00C52D5A">
      <w:pPr>
        <w:rPr>
          <w:rFonts w:ascii="Arial" w:hAnsi="Arial" w:cs="Arial"/>
          <w:color w:val="000000" w:themeColor="text1"/>
          <w:sz w:val="24"/>
          <w:szCs w:val="24"/>
        </w:rPr>
      </w:pPr>
    </w:p>
    <w:p w14:paraId="745F0423" w14:textId="731B4AC4" w:rsidR="00483F6E" w:rsidRDefault="00483F6E" w:rsidP="00C52D5A">
      <w:pPr>
        <w:rPr>
          <w:rFonts w:ascii="Arial" w:hAnsi="Arial" w:cs="Arial"/>
          <w:color w:val="000000" w:themeColor="text1"/>
          <w:sz w:val="24"/>
          <w:szCs w:val="24"/>
        </w:rPr>
      </w:pPr>
    </w:p>
    <w:p w14:paraId="24B86889" w14:textId="12B26415" w:rsidR="00483F6E" w:rsidRDefault="00483F6E" w:rsidP="00C52D5A">
      <w:pPr>
        <w:rPr>
          <w:rFonts w:ascii="Arial" w:hAnsi="Arial" w:cs="Arial"/>
          <w:color w:val="000000" w:themeColor="text1"/>
          <w:sz w:val="24"/>
          <w:szCs w:val="24"/>
        </w:rPr>
      </w:pPr>
    </w:p>
    <w:p w14:paraId="78D7B1FC" w14:textId="198BA861" w:rsidR="00C52D5A" w:rsidRDefault="001C3BDB" w:rsidP="00C52D5A">
      <w:pPr>
        <w:rPr>
          <w:rFonts w:ascii="Arial" w:hAnsi="Arial" w:cs="Arial"/>
          <w:color w:val="000000" w:themeColor="text1"/>
          <w:sz w:val="24"/>
          <w:szCs w:val="24"/>
        </w:rPr>
      </w:pPr>
      <w:r>
        <w:rPr>
          <w:rFonts w:ascii="Arial" w:hAnsi="Arial" w:cs="Arial"/>
          <w:noProof/>
          <w:color w:val="000000" w:themeColor="text1"/>
          <w:sz w:val="24"/>
          <w:szCs w:val="24"/>
        </w:rPr>
        <w:drawing>
          <wp:anchor distT="0" distB="0" distL="114300" distR="114300" simplePos="0" relativeHeight="251670528" behindDoc="0" locked="0" layoutInCell="1" allowOverlap="1" wp14:anchorId="2F44B895" wp14:editId="1DC75E6B">
            <wp:simplePos x="0" y="0"/>
            <wp:positionH relativeFrom="margin">
              <wp:align>right</wp:align>
            </wp:positionH>
            <wp:positionV relativeFrom="paragraph">
              <wp:posOffset>494145</wp:posOffset>
            </wp:positionV>
            <wp:extent cx="1527886" cy="429064"/>
            <wp:effectExtent l="0" t="0" r="0" b="9525"/>
            <wp:wrapNone/>
            <wp:docPr id="381415670"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7886" cy="429064"/>
                    </a:xfrm>
                    <a:prstGeom prst="rect">
                      <a:avLst/>
                    </a:prstGeom>
                    <a:noFill/>
                  </pic:spPr>
                </pic:pic>
              </a:graphicData>
            </a:graphic>
            <wp14:sizeRelH relativeFrom="margin">
              <wp14:pctWidth>0</wp14:pctWidth>
            </wp14:sizeRelH>
            <wp14:sizeRelV relativeFrom="margin">
              <wp14:pctHeight>0</wp14:pctHeight>
            </wp14:sizeRelV>
          </wp:anchor>
        </w:drawing>
      </w:r>
      <w:r w:rsidR="00C52D5A">
        <w:rPr>
          <w:rFonts w:ascii="Arial" w:hAnsi="Arial" w:cs="Arial"/>
          <w:color w:val="000000" w:themeColor="text1"/>
          <w:sz w:val="24"/>
          <w:szCs w:val="24"/>
        </w:rPr>
        <w:br/>
      </w:r>
      <w:r w:rsidR="00C52D5A">
        <w:rPr>
          <w:rFonts w:ascii="Arial" w:hAnsi="Arial" w:cs="Arial"/>
          <w:color w:val="000000" w:themeColor="text1"/>
          <w:sz w:val="24"/>
          <w:szCs w:val="24"/>
        </w:rPr>
        <w:br/>
      </w:r>
    </w:p>
    <w:p w14:paraId="08AAFE7F" w14:textId="5799B3F4" w:rsidR="00483F6E" w:rsidRDefault="00483F6E" w:rsidP="00C52D5A">
      <w:pPr>
        <w:rPr>
          <w:rFonts w:ascii="Arial" w:hAnsi="Arial" w:cs="Arial"/>
          <w:color w:val="000000" w:themeColor="text1"/>
          <w:sz w:val="24"/>
          <w:szCs w:val="24"/>
        </w:rPr>
      </w:pPr>
    </w:p>
    <w:p w14:paraId="3B203F98" w14:textId="3E996BDC" w:rsidR="00483F6E" w:rsidRDefault="00D65877" w:rsidP="00C52D5A">
      <w:pPr>
        <w:rPr>
          <w:rFonts w:ascii="Arial" w:hAnsi="Arial" w:cs="Arial"/>
          <w:color w:val="000000" w:themeColor="text1"/>
          <w:sz w:val="24"/>
          <w:szCs w:val="24"/>
        </w:rPr>
      </w:pPr>
      <w:r>
        <w:rPr>
          <w:rFonts w:ascii="Arial" w:hAnsi="Arial" w:cs="Arial"/>
          <w:noProof/>
          <w:color w:val="000000" w:themeColor="text1"/>
          <w:sz w:val="24"/>
          <w:szCs w:val="24"/>
        </w:rPr>
        <w:drawing>
          <wp:anchor distT="0" distB="0" distL="114300" distR="114300" simplePos="0" relativeHeight="251668480" behindDoc="0" locked="0" layoutInCell="1" allowOverlap="1" wp14:anchorId="7834644D" wp14:editId="1ECBB70F">
            <wp:simplePos x="0" y="0"/>
            <wp:positionH relativeFrom="margin">
              <wp:align>right</wp:align>
            </wp:positionH>
            <wp:positionV relativeFrom="paragraph">
              <wp:posOffset>267854</wp:posOffset>
            </wp:positionV>
            <wp:extent cx="1239248" cy="626012"/>
            <wp:effectExtent l="0" t="0" r="0" b="3175"/>
            <wp:wrapNone/>
            <wp:docPr id="2051737345"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9248" cy="626012"/>
                    </a:xfrm>
                    <a:prstGeom prst="rect">
                      <a:avLst/>
                    </a:prstGeom>
                    <a:noFill/>
                  </pic:spPr>
                </pic:pic>
              </a:graphicData>
            </a:graphic>
            <wp14:sizeRelH relativeFrom="margin">
              <wp14:pctWidth>0</wp14:pctWidth>
            </wp14:sizeRelH>
            <wp14:sizeRelV relativeFrom="margin">
              <wp14:pctHeight>0</wp14:pctHeight>
            </wp14:sizeRelV>
          </wp:anchor>
        </w:drawing>
      </w:r>
    </w:p>
    <w:p w14:paraId="7A8A7E56" w14:textId="4C051699" w:rsidR="00483F6E" w:rsidRDefault="00483F6E" w:rsidP="00C52D5A">
      <w:pPr>
        <w:rPr>
          <w:rFonts w:ascii="Arial" w:hAnsi="Arial" w:cs="Arial"/>
          <w:color w:val="000000" w:themeColor="text1"/>
          <w:sz w:val="24"/>
          <w:szCs w:val="24"/>
        </w:rPr>
      </w:pPr>
    </w:p>
    <w:p w14:paraId="62482488" w14:textId="6D315FCE" w:rsidR="00483F6E" w:rsidRDefault="00483F6E" w:rsidP="00C52D5A">
      <w:pPr>
        <w:rPr>
          <w:rFonts w:ascii="Arial" w:hAnsi="Arial" w:cs="Arial"/>
          <w:color w:val="000000" w:themeColor="text1"/>
          <w:sz w:val="24"/>
          <w:szCs w:val="24"/>
        </w:rPr>
      </w:pPr>
    </w:p>
    <w:p w14:paraId="2E53D35D" w14:textId="3AC181BC" w:rsidR="00483F6E" w:rsidRDefault="00D65877" w:rsidP="00C52D5A">
      <w:pPr>
        <w:rPr>
          <w:rFonts w:ascii="Arial" w:hAnsi="Arial" w:cs="Arial"/>
          <w:color w:val="000000" w:themeColor="text1"/>
          <w:sz w:val="24"/>
          <w:szCs w:val="24"/>
        </w:rPr>
      </w:pPr>
      <w:r>
        <w:rPr>
          <w:noProof/>
        </w:rPr>
        <w:drawing>
          <wp:anchor distT="0" distB="0" distL="114300" distR="114300" simplePos="0" relativeHeight="251666432" behindDoc="0" locked="0" layoutInCell="1" allowOverlap="1" wp14:anchorId="2DC0F7DE" wp14:editId="3708CFA1">
            <wp:simplePos x="0" y="0"/>
            <wp:positionH relativeFrom="column">
              <wp:posOffset>4966986</wp:posOffset>
            </wp:positionH>
            <wp:positionV relativeFrom="paragraph">
              <wp:posOffset>228715</wp:posOffset>
            </wp:positionV>
            <wp:extent cx="832886" cy="769736"/>
            <wp:effectExtent l="0" t="0" r="5715" b="0"/>
            <wp:wrapNone/>
            <wp:docPr id="129298679" name="Billede 3" descr="Faelless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ellessa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6603" cy="7824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7C5348" w14:textId="78972FFC" w:rsidR="00483F6E" w:rsidRDefault="00483F6E" w:rsidP="00C52D5A">
      <w:pPr>
        <w:rPr>
          <w:rFonts w:ascii="Arial" w:hAnsi="Arial" w:cs="Arial"/>
          <w:color w:val="000000" w:themeColor="text1"/>
          <w:sz w:val="24"/>
          <w:szCs w:val="24"/>
        </w:rPr>
      </w:pPr>
    </w:p>
    <w:p w14:paraId="5F8A07BD" w14:textId="0F1E5410" w:rsidR="00483F6E" w:rsidRDefault="00483F6E" w:rsidP="00C52D5A">
      <w:pPr>
        <w:rPr>
          <w:rFonts w:ascii="Arial" w:hAnsi="Arial" w:cs="Arial"/>
          <w:color w:val="000000" w:themeColor="text1"/>
          <w:sz w:val="24"/>
          <w:szCs w:val="24"/>
        </w:rPr>
      </w:pPr>
    </w:p>
    <w:p w14:paraId="393E7A23" w14:textId="7BC5889A" w:rsidR="00483F6E" w:rsidRPr="00DE46FF" w:rsidRDefault="00483F6E" w:rsidP="00C52D5A">
      <w:pPr>
        <w:rPr>
          <w:rFonts w:ascii="Arial" w:hAnsi="Arial" w:cs="Arial"/>
          <w:color w:val="000000" w:themeColor="text1"/>
          <w:sz w:val="24"/>
          <w:szCs w:val="24"/>
        </w:rPr>
      </w:pPr>
    </w:p>
    <w:p w14:paraId="4784E722" w14:textId="77777777" w:rsidR="00C52D5A" w:rsidRDefault="00C52D5A" w:rsidP="008663E8">
      <w:pPr>
        <w:jc w:val="both"/>
        <w:rPr>
          <w:rFonts w:ascii="Arial" w:hAnsi="Arial" w:cs="Arial"/>
          <w:sz w:val="24"/>
          <w:szCs w:val="24"/>
        </w:rPr>
      </w:pPr>
    </w:p>
    <w:p w14:paraId="196BD8C4" w14:textId="5FEAB05A" w:rsidR="00C52D5A" w:rsidRPr="008663E8" w:rsidRDefault="00C52D5A" w:rsidP="008663E8">
      <w:pPr>
        <w:jc w:val="both"/>
        <w:rPr>
          <w:rFonts w:ascii="Arial" w:hAnsi="Arial" w:cs="Arial"/>
          <w:sz w:val="24"/>
          <w:szCs w:val="24"/>
        </w:rPr>
      </w:pPr>
      <w:r>
        <w:rPr>
          <w:rFonts w:ascii="Arial" w:hAnsi="Arial" w:cs="Arial"/>
          <w:noProof/>
          <w:color w:val="000000" w:themeColor="text1"/>
          <w:sz w:val="24"/>
          <w:szCs w:val="24"/>
        </w:rPr>
        <w:drawing>
          <wp:anchor distT="0" distB="0" distL="114300" distR="114300" simplePos="0" relativeHeight="251661312" behindDoc="0" locked="0" layoutInCell="1" allowOverlap="1" wp14:anchorId="29EC093D" wp14:editId="42ADECC3">
            <wp:simplePos x="0" y="0"/>
            <wp:positionH relativeFrom="margin">
              <wp:posOffset>2545080</wp:posOffset>
            </wp:positionH>
            <wp:positionV relativeFrom="paragraph">
              <wp:posOffset>3100705</wp:posOffset>
            </wp:positionV>
            <wp:extent cx="1692710" cy="949569"/>
            <wp:effectExtent l="0" t="0" r="3175" b="3175"/>
            <wp:wrapNone/>
            <wp:docPr id="1861853107"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2710" cy="949569"/>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themeColor="text1"/>
          <w:sz w:val="24"/>
          <w:szCs w:val="24"/>
        </w:rPr>
        <w:drawing>
          <wp:anchor distT="0" distB="0" distL="114300" distR="114300" simplePos="0" relativeHeight="251659264" behindDoc="0" locked="0" layoutInCell="1" allowOverlap="1" wp14:anchorId="4AE174FA" wp14:editId="497C4928">
            <wp:simplePos x="0" y="0"/>
            <wp:positionH relativeFrom="margin">
              <wp:posOffset>-163830</wp:posOffset>
            </wp:positionH>
            <wp:positionV relativeFrom="paragraph">
              <wp:posOffset>828675</wp:posOffset>
            </wp:positionV>
            <wp:extent cx="1371600" cy="1712595"/>
            <wp:effectExtent l="0" t="0" r="0" b="1905"/>
            <wp:wrapNone/>
            <wp:docPr id="1160345348" name="Billede 2" descr="Et billede, der indeholder person, Ansigt, portræt, smil&#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345348" name="Billede 2" descr="Et billede, der indeholder person, Ansigt, portræt, smil&#10;&#10;Indhold genereret af kunstig intelligens kan være forkert."/>
                    <pic:cNvPicPr/>
                  </pic:nvPicPr>
                  <pic:blipFill>
                    <a:blip r:embed="rId13">
                      <a:extLst>
                        <a:ext uri="{28A0092B-C50C-407E-A947-70E740481C1C}">
                          <a14:useLocalDpi xmlns:a14="http://schemas.microsoft.com/office/drawing/2010/main" val="0"/>
                        </a:ext>
                      </a:extLst>
                    </a:blip>
                    <a:stretch>
                      <a:fillRect/>
                    </a:stretch>
                  </pic:blipFill>
                  <pic:spPr>
                    <a:xfrm>
                      <a:off x="0" y="0"/>
                      <a:ext cx="1371600" cy="1712595"/>
                    </a:xfrm>
                    <a:prstGeom prst="rect">
                      <a:avLst/>
                    </a:prstGeom>
                  </pic:spPr>
                </pic:pic>
              </a:graphicData>
            </a:graphic>
            <wp14:sizeRelH relativeFrom="margin">
              <wp14:pctWidth>0</wp14:pctWidth>
            </wp14:sizeRelH>
            <wp14:sizeRelV relativeFrom="margin">
              <wp14:pctHeight>0</wp14:pctHeight>
            </wp14:sizeRelV>
          </wp:anchor>
        </w:drawing>
      </w:r>
    </w:p>
    <w:sectPr w:rsidR="00C52D5A" w:rsidRPr="008663E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3E8"/>
    <w:rsid w:val="001C3BDB"/>
    <w:rsid w:val="00217F12"/>
    <w:rsid w:val="0047338D"/>
    <w:rsid w:val="00483F6E"/>
    <w:rsid w:val="004A0211"/>
    <w:rsid w:val="005D329F"/>
    <w:rsid w:val="005F0D33"/>
    <w:rsid w:val="005F56C4"/>
    <w:rsid w:val="007D3E90"/>
    <w:rsid w:val="008131DC"/>
    <w:rsid w:val="008663E8"/>
    <w:rsid w:val="0087121C"/>
    <w:rsid w:val="009E1568"/>
    <w:rsid w:val="009F324B"/>
    <w:rsid w:val="00A71BC6"/>
    <w:rsid w:val="00AF1168"/>
    <w:rsid w:val="00B92991"/>
    <w:rsid w:val="00BC39D4"/>
    <w:rsid w:val="00C52D5A"/>
    <w:rsid w:val="00D14A22"/>
    <w:rsid w:val="00D62635"/>
    <w:rsid w:val="00D65877"/>
    <w:rsid w:val="00F21C2E"/>
    <w:rsid w:val="00F44939"/>
    <w:rsid w:val="00F9763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83B11"/>
  <w15:chartTrackingRefBased/>
  <w15:docId w15:val="{2E447BE5-037C-454C-A4DF-F5C45DD3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663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663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663E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663E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663E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663E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663E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663E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663E8"/>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663E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8663E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8663E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663E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663E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663E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663E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663E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663E8"/>
    <w:rPr>
      <w:rFonts w:eastAsiaTheme="majorEastAsia" w:cstheme="majorBidi"/>
      <w:color w:val="272727" w:themeColor="text1" w:themeTint="D8"/>
    </w:rPr>
  </w:style>
  <w:style w:type="paragraph" w:styleId="Titel">
    <w:name w:val="Title"/>
    <w:basedOn w:val="Normal"/>
    <w:next w:val="Normal"/>
    <w:link w:val="TitelTegn"/>
    <w:uiPriority w:val="10"/>
    <w:qFormat/>
    <w:rsid w:val="008663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663E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663E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663E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663E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663E8"/>
    <w:rPr>
      <w:i/>
      <w:iCs/>
      <w:color w:val="404040" w:themeColor="text1" w:themeTint="BF"/>
    </w:rPr>
  </w:style>
  <w:style w:type="paragraph" w:styleId="Listeafsnit">
    <w:name w:val="List Paragraph"/>
    <w:basedOn w:val="Normal"/>
    <w:uiPriority w:val="34"/>
    <w:qFormat/>
    <w:rsid w:val="008663E8"/>
    <w:pPr>
      <w:ind w:left="720"/>
      <w:contextualSpacing/>
    </w:pPr>
  </w:style>
  <w:style w:type="character" w:styleId="Kraftigfremhvning">
    <w:name w:val="Intense Emphasis"/>
    <w:basedOn w:val="Standardskrifttypeiafsnit"/>
    <w:uiPriority w:val="21"/>
    <w:qFormat/>
    <w:rsid w:val="008663E8"/>
    <w:rPr>
      <w:i/>
      <w:iCs/>
      <w:color w:val="0F4761" w:themeColor="accent1" w:themeShade="BF"/>
    </w:rPr>
  </w:style>
  <w:style w:type="paragraph" w:styleId="Strktcitat">
    <w:name w:val="Intense Quote"/>
    <w:basedOn w:val="Normal"/>
    <w:next w:val="Normal"/>
    <w:link w:val="StrktcitatTegn"/>
    <w:uiPriority w:val="30"/>
    <w:qFormat/>
    <w:rsid w:val="008663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663E8"/>
    <w:rPr>
      <w:i/>
      <w:iCs/>
      <w:color w:val="0F4761" w:themeColor="accent1" w:themeShade="BF"/>
    </w:rPr>
  </w:style>
  <w:style w:type="character" w:styleId="Kraftighenvisning">
    <w:name w:val="Intense Reference"/>
    <w:basedOn w:val="Standardskrifttypeiafsnit"/>
    <w:uiPriority w:val="32"/>
    <w:qFormat/>
    <w:rsid w:val="008663E8"/>
    <w:rPr>
      <w:b/>
      <w:bCs/>
      <w:smallCaps/>
      <w:color w:val="0F4761" w:themeColor="accent1" w:themeShade="BF"/>
      <w:spacing w:val="5"/>
    </w:rPr>
  </w:style>
  <w:style w:type="character" w:styleId="Hyperlink">
    <w:name w:val="Hyperlink"/>
    <w:basedOn w:val="Standardskrifttypeiafsnit"/>
    <w:uiPriority w:val="99"/>
    <w:unhideWhenUsed/>
    <w:rsid w:val="00C52D5A"/>
    <w:rPr>
      <w:color w:val="467886" w:themeColor="hyperlink"/>
      <w:u w:val="single"/>
    </w:rPr>
  </w:style>
  <w:style w:type="character" w:styleId="Ulstomtale">
    <w:name w:val="Unresolved Mention"/>
    <w:basedOn w:val="Standardskrifttypeiafsnit"/>
    <w:uiPriority w:val="99"/>
    <w:semiHidden/>
    <w:unhideWhenUsed/>
    <w:rsid w:val="00483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te.lambertsen@hotmail.com//42461872" TargetMode="External"/><Relationship Id="rId13" Type="http://schemas.openxmlformats.org/officeDocument/2006/relationships/image" Target="media/image6.jp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wikipedia.org/wiki/1961" TargetMode="External"/><Relationship Id="rId11" Type="http://schemas.openxmlformats.org/officeDocument/2006/relationships/image" Target="media/image4.png"/><Relationship Id="rId5" Type="http://schemas.openxmlformats.org/officeDocument/2006/relationships/hyperlink" Target="https://da.wikipedia.org/wiki/15._november" TargetMode="Externa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image" Target="media/image1.jpeg"/><Relationship Id="rId9" Type="http://schemas.openxmlformats.org/officeDocument/2006/relationships/hyperlink" Target="mailto:bente.lambertsen@hotmail.com//42461872"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3</Pages>
  <Words>444</Words>
  <Characters>2715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Bente Lambertsen</dc:creator>
  <cp:keywords/>
  <dc:description/>
  <cp:lastModifiedBy>Bente Lambertsen</cp:lastModifiedBy>
  <cp:revision>14</cp:revision>
  <dcterms:created xsi:type="dcterms:W3CDTF">2025-04-26T14:12:00Z</dcterms:created>
  <dcterms:modified xsi:type="dcterms:W3CDTF">2025-04-26T17:34:00Z</dcterms:modified>
</cp:coreProperties>
</file>